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DF847" w14:textId="77777777" w:rsidR="00513F31" w:rsidRPr="00FA23BB" w:rsidRDefault="00513F31" w:rsidP="00224C9B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FA23BB">
        <w:rPr>
          <w:rFonts w:ascii="Arial" w:hAnsi="Arial" w:cs="Arial"/>
          <w:sz w:val="20"/>
          <w:szCs w:val="20"/>
          <w:lang w:val="it-IT"/>
        </w:rPr>
        <w:t> </w:t>
      </w:r>
    </w:p>
    <w:p w14:paraId="7FBA878B" w14:textId="77777777" w:rsidR="001D7490" w:rsidRPr="00513F31" w:rsidRDefault="001D7490" w:rsidP="00224C9B">
      <w:pPr>
        <w:pStyle w:val="NoSpacing"/>
        <w:shd w:val="clear" w:color="auto" w:fill="FFFFFF" w:themeFill="background1"/>
        <w:rPr>
          <w:rFonts w:ascii="Arial" w:hAnsi="Arial" w:cs="Arial"/>
          <w:sz w:val="20"/>
          <w:szCs w:val="20"/>
          <w:lang w:val="it-IT"/>
        </w:rPr>
      </w:pPr>
      <w:r w:rsidRPr="00513F31">
        <w:rPr>
          <w:rFonts w:ascii="Arial" w:hAnsi="Arial" w:cs="Arial"/>
          <w:sz w:val="20"/>
          <w:szCs w:val="20"/>
          <w:lang w:val="it-IT"/>
        </w:rPr>
        <w:t>MIRA TRAILOVIĆ</w:t>
      </w:r>
    </w:p>
    <w:p w14:paraId="31EED1D6" w14:textId="77777777" w:rsidR="001D7490" w:rsidRPr="00513F31" w:rsidRDefault="001D7490" w:rsidP="00224C9B">
      <w:pPr>
        <w:pStyle w:val="NoSpacing"/>
        <w:shd w:val="clear" w:color="auto" w:fill="FFFFFF" w:themeFill="background1"/>
        <w:rPr>
          <w:rFonts w:ascii="Arial" w:hAnsi="Arial" w:cs="Arial"/>
          <w:sz w:val="20"/>
          <w:szCs w:val="20"/>
          <w:lang w:val="it-IT"/>
        </w:rPr>
      </w:pPr>
      <w:r w:rsidRPr="00513F31">
        <w:rPr>
          <w:rFonts w:ascii="Arial" w:hAnsi="Arial" w:cs="Arial"/>
          <w:sz w:val="20"/>
          <w:szCs w:val="20"/>
          <w:lang w:val="it-IT"/>
        </w:rPr>
        <w:t>  </w:t>
      </w:r>
    </w:p>
    <w:p w14:paraId="31F4DFC7" w14:textId="14C9CBB9" w:rsidR="001D7490" w:rsidRPr="00237B6C" w:rsidRDefault="001D7490" w:rsidP="00224C9B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513F31">
        <w:rPr>
          <w:rFonts w:ascii="Arial" w:hAnsi="Arial" w:cs="Arial"/>
          <w:sz w:val="20"/>
          <w:szCs w:val="20"/>
          <w:lang w:val="it-IT"/>
        </w:rPr>
        <w:t>1924</w:t>
      </w:r>
      <w:r>
        <w:rPr>
          <w:rFonts w:ascii="Arial" w:hAnsi="Arial" w:cs="Arial"/>
          <w:sz w:val="20"/>
          <w:szCs w:val="20"/>
          <w:lang w:val="it-IT"/>
        </w:rPr>
        <w:t>. R</w:t>
      </w:r>
      <w:r w:rsidRPr="00513F31">
        <w:rPr>
          <w:rFonts w:ascii="Arial" w:hAnsi="Arial" w:cs="Arial"/>
          <w:sz w:val="20"/>
          <w:szCs w:val="20"/>
          <w:lang w:val="it-IT"/>
        </w:rPr>
        <w:t xml:space="preserve">ođena Mira </w:t>
      </w:r>
      <w:r>
        <w:rPr>
          <w:rFonts w:ascii="Arial" w:hAnsi="Arial" w:cs="Arial"/>
          <w:sz w:val="20"/>
          <w:szCs w:val="20"/>
          <w:lang w:val="it-IT"/>
        </w:rPr>
        <w:t xml:space="preserve">Milićević  </w:t>
      </w:r>
      <w:r w:rsidRPr="00513F31">
        <w:rPr>
          <w:rFonts w:ascii="Arial" w:hAnsi="Arial" w:cs="Arial"/>
          <w:sz w:val="20"/>
          <w:szCs w:val="20"/>
          <w:lang w:val="it-IT"/>
        </w:rPr>
        <w:t xml:space="preserve">22. </w:t>
      </w:r>
      <w:r>
        <w:rPr>
          <w:rFonts w:ascii="Arial" w:hAnsi="Arial" w:cs="Arial"/>
          <w:sz w:val="20"/>
          <w:szCs w:val="20"/>
          <w:lang w:val="it-IT"/>
        </w:rPr>
        <w:t>j</w:t>
      </w:r>
      <w:r w:rsidRPr="00513F31">
        <w:rPr>
          <w:rFonts w:ascii="Arial" w:hAnsi="Arial" w:cs="Arial"/>
          <w:sz w:val="20"/>
          <w:szCs w:val="20"/>
          <w:lang w:val="it-IT"/>
        </w:rPr>
        <w:t>anuar</w:t>
      </w:r>
      <w:r>
        <w:rPr>
          <w:rFonts w:ascii="Arial" w:hAnsi="Arial" w:cs="Arial"/>
          <w:sz w:val="20"/>
          <w:szCs w:val="20"/>
          <w:lang w:val="it-IT"/>
        </w:rPr>
        <w:t>a</w:t>
      </w:r>
      <w:r w:rsidRPr="00593D3F">
        <w:rPr>
          <w:rFonts w:ascii="Arial" w:hAnsi="Arial" w:cs="Arial"/>
          <w:sz w:val="20"/>
          <w:szCs w:val="20"/>
          <w:lang w:val="it-IT"/>
        </w:rPr>
        <w:t xml:space="preserve"> </w:t>
      </w:r>
      <w:r w:rsidRPr="00513F31">
        <w:rPr>
          <w:rFonts w:ascii="Arial" w:hAnsi="Arial" w:cs="Arial"/>
          <w:sz w:val="20"/>
          <w:szCs w:val="20"/>
          <w:lang w:val="it-IT"/>
        </w:rPr>
        <w:t>u Kraljevu</w:t>
      </w:r>
      <w:r>
        <w:rPr>
          <w:rFonts w:ascii="Arial" w:hAnsi="Arial" w:cs="Arial"/>
          <w:sz w:val="20"/>
          <w:szCs w:val="20"/>
          <w:lang w:val="it-IT"/>
        </w:rPr>
        <w:t>, gde su njeni roditelji Radmila</w:t>
      </w:r>
      <w:r w:rsidR="00237B6C">
        <w:rPr>
          <w:rFonts w:ascii="Arial" w:hAnsi="Arial" w:cs="Arial"/>
          <w:sz w:val="20"/>
          <w:szCs w:val="20"/>
          <w:lang w:val="it-IT"/>
        </w:rPr>
        <w:t xml:space="preserve"> (rođena Simić Cukić,1984-1973)</w:t>
      </w:r>
      <w:r>
        <w:rPr>
          <w:rFonts w:ascii="Arial" w:hAnsi="Arial" w:cs="Arial"/>
          <w:sz w:val="20"/>
          <w:szCs w:val="20"/>
          <w:lang w:val="it-IT"/>
        </w:rPr>
        <w:t xml:space="preserve"> i</w:t>
      </w:r>
      <w:r w:rsidRPr="00513F31">
        <w:rPr>
          <w:rFonts w:ascii="Arial" w:hAnsi="Arial" w:cs="Arial"/>
          <w:sz w:val="20"/>
          <w:szCs w:val="20"/>
          <w:lang w:val="it-IT"/>
        </w:rPr>
        <w:t xml:space="preserve"> Andrija Milićević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237B6C">
        <w:rPr>
          <w:rFonts w:ascii="Arial" w:hAnsi="Arial" w:cs="Arial"/>
          <w:sz w:val="20"/>
          <w:szCs w:val="20"/>
          <w:lang w:val="it-IT"/>
        </w:rPr>
        <w:t>Bogdanović (1893-197</w:t>
      </w:r>
      <w:r w:rsidR="00A65F01">
        <w:rPr>
          <w:rFonts w:ascii="Arial" w:hAnsi="Arial" w:cs="Arial"/>
          <w:sz w:val="20"/>
          <w:szCs w:val="20"/>
          <w:lang w:val="it-IT"/>
        </w:rPr>
        <w:t>1</w:t>
      </w:r>
      <w:r w:rsidR="00237B6C">
        <w:rPr>
          <w:rFonts w:ascii="Arial" w:hAnsi="Arial" w:cs="Arial"/>
          <w:sz w:val="20"/>
          <w:szCs w:val="20"/>
          <w:lang w:val="it-IT"/>
        </w:rPr>
        <w:t xml:space="preserve">) </w:t>
      </w:r>
      <w:r>
        <w:rPr>
          <w:rFonts w:ascii="Arial" w:hAnsi="Arial" w:cs="Arial"/>
          <w:sz w:val="20"/>
          <w:szCs w:val="20"/>
          <w:lang w:val="it-IT"/>
        </w:rPr>
        <w:t>radili</w:t>
      </w:r>
      <w:r w:rsidRPr="00513F31">
        <w:rPr>
          <w:rFonts w:ascii="Arial" w:hAnsi="Arial" w:cs="Arial"/>
          <w:sz w:val="20"/>
          <w:szCs w:val="20"/>
          <w:lang w:val="it-IT"/>
        </w:rPr>
        <w:t xml:space="preserve"> kao gimnazijski profesori francuskog jezika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1A399163" w14:textId="77777777" w:rsidR="001D7490" w:rsidRDefault="001D7490" w:rsidP="00224C9B">
      <w:pPr>
        <w:pStyle w:val="NoSpacing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1927. P</w:t>
      </w:r>
      <w:r w:rsidR="00593D3F" w:rsidRPr="00FA23BB">
        <w:rPr>
          <w:rFonts w:ascii="Arial" w:hAnsi="Arial" w:cs="Arial"/>
          <w:sz w:val="20"/>
          <w:szCs w:val="20"/>
          <w:lang w:val="it-IT"/>
        </w:rPr>
        <w:t xml:space="preserve">orodica se seli u Beograd. </w:t>
      </w:r>
    </w:p>
    <w:p w14:paraId="2D8B505E" w14:textId="77777777" w:rsidR="001D7490" w:rsidRDefault="00593D3F" w:rsidP="00224C9B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FA23BB">
        <w:rPr>
          <w:rFonts w:ascii="Arial" w:hAnsi="Arial" w:cs="Arial"/>
          <w:sz w:val="20"/>
          <w:szCs w:val="20"/>
          <w:lang w:val="it-IT"/>
        </w:rPr>
        <w:t xml:space="preserve">1930. </w:t>
      </w:r>
      <w:r w:rsidR="00513F31" w:rsidRPr="00FA23BB">
        <w:rPr>
          <w:rFonts w:ascii="Arial" w:hAnsi="Arial" w:cs="Arial"/>
          <w:sz w:val="20"/>
          <w:szCs w:val="20"/>
          <w:lang w:val="it-IT"/>
        </w:rPr>
        <w:t>Mira polazi u osnovnu školu</w:t>
      </w:r>
      <w:r w:rsidR="001D7490">
        <w:rPr>
          <w:rFonts w:ascii="Arial" w:hAnsi="Arial" w:cs="Arial"/>
          <w:sz w:val="20"/>
          <w:szCs w:val="20"/>
          <w:lang w:val="it-IT"/>
        </w:rPr>
        <w:t>.</w:t>
      </w:r>
    </w:p>
    <w:p w14:paraId="5496F1FA" w14:textId="1AAB792F" w:rsidR="00513F31" w:rsidRPr="00F103F3" w:rsidRDefault="001D7490" w:rsidP="00224C9B">
      <w:pPr>
        <w:pStyle w:val="NoSpacing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1931. </w:t>
      </w:r>
      <w:r w:rsidRPr="00F103F3">
        <w:rPr>
          <w:rFonts w:ascii="Arial" w:hAnsi="Arial" w:cs="Arial"/>
          <w:sz w:val="20"/>
          <w:szCs w:val="20"/>
          <w:lang w:val="it-IT"/>
        </w:rPr>
        <w:t>N</w:t>
      </w:r>
      <w:r w:rsidR="00124E00" w:rsidRPr="00F103F3">
        <w:rPr>
          <w:rFonts w:ascii="Arial" w:hAnsi="Arial" w:cs="Arial"/>
          <w:sz w:val="20"/>
          <w:szCs w:val="20"/>
          <w:lang w:val="it-IT"/>
        </w:rPr>
        <w:t>a svet stiže njena sestra Olga</w:t>
      </w:r>
      <w:r w:rsidR="00593D3F" w:rsidRPr="00F103F3">
        <w:rPr>
          <w:rFonts w:ascii="Arial" w:hAnsi="Arial" w:cs="Arial"/>
          <w:sz w:val="20"/>
          <w:szCs w:val="20"/>
          <w:lang w:val="it-IT"/>
        </w:rPr>
        <w:t xml:space="preserve"> (</w:t>
      </w:r>
      <w:r w:rsidR="00124E00" w:rsidRPr="00F103F3">
        <w:rPr>
          <w:rFonts w:ascii="Arial" w:hAnsi="Arial" w:cs="Arial"/>
          <w:sz w:val="20"/>
          <w:szCs w:val="20"/>
          <w:lang w:val="it-IT"/>
        </w:rPr>
        <w:t xml:space="preserve">kasnije </w:t>
      </w:r>
      <w:r w:rsidR="00055449" w:rsidRPr="00F103F3">
        <w:rPr>
          <w:rFonts w:ascii="Arial" w:hAnsi="Arial" w:cs="Arial"/>
          <w:sz w:val="22"/>
          <w:szCs w:val="22"/>
          <w:lang w:val="it-IT"/>
        </w:rPr>
        <w:t>Olga Milićević Nikolić</w:t>
      </w:r>
      <w:r w:rsidR="00593D3F" w:rsidRPr="00F103F3">
        <w:rPr>
          <w:rFonts w:ascii="Arial" w:hAnsi="Arial" w:cs="Arial"/>
          <w:sz w:val="22"/>
          <w:szCs w:val="22"/>
          <w:lang w:val="it-IT"/>
        </w:rPr>
        <w:t>),</w:t>
      </w:r>
      <w:r w:rsidR="00055449" w:rsidRPr="00F103F3">
        <w:rPr>
          <w:rFonts w:ascii="Arial" w:hAnsi="Arial" w:cs="Arial"/>
          <w:sz w:val="22"/>
          <w:szCs w:val="22"/>
          <w:lang w:val="it-IT"/>
        </w:rPr>
        <w:t xml:space="preserve"> </w:t>
      </w:r>
      <w:r w:rsidR="00124E00" w:rsidRPr="00F103F3">
        <w:rPr>
          <w:rFonts w:ascii="Arial" w:hAnsi="Arial" w:cs="Arial"/>
          <w:sz w:val="22"/>
          <w:szCs w:val="22"/>
          <w:lang w:val="it-IT"/>
        </w:rPr>
        <w:t>poznati</w:t>
      </w:r>
      <w:r w:rsidR="00055449" w:rsidRPr="00F103F3">
        <w:rPr>
          <w:rFonts w:ascii="Arial" w:hAnsi="Arial" w:cs="Arial"/>
          <w:sz w:val="22"/>
          <w:szCs w:val="22"/>
          <w:lang w:val="it-IT"/>
        </w:rPr>
        <w:t xml:space="preserve"> arhitekta</w:t>
      </w:r>
      <w:r w:rsidR="00F103F3" w:rsidRPr="00F103F3">
        <w:rPr>
          <w:rFonts w:ascii="Arial" w:hAnsi="Arial" w:cs="Arial"/>
          <w:sz w:val="22"/>
          <w:szCs w:val="22"/>
          <w:lang w:val="it-IT"/>
        </w:rPr>
        <w:t xml:space="preserve"> i urba</w:t>
      </w:r>
      <w:r w:rsidR="00F103F3">
        <w:rPr>
          <w:rFonts w:ascii="Arial" w:hAnsi="Arial" w:cs="Arial"/>
          <w:sz w:val="22"/>
          <w:szCs w:val="22"/>
          <w:lang w:val="it-IT"/>
        </w:rPr>
        <w:t>nista</w:t>
      </w:r>
      <w:r w:rsidR="00593D3F" w:rsidRPr="00F103F3">
        <w:rPr>
          <w:rFonts w:ascii="Arial" w:hAnsi="Arial" w:cs="Arial"/>
          <w:sz w:val="22"/>
          <w:szCs w:val="22"/>
          <w:lang w:val="it-IT"/>
        </w:rPr>
        <w:t>.</w:t>
      </w:r>
    </w:p>
    <w:p w14:paraId="3DCDD6C4" w14:textId="23DA46B5" w:rsidR="00643228" w:rsidRPr="00237B6C" w:rsidRDefault="00513F31" w:rsidP="00224C9B">
      <w:pPr>
        <w:pStyle w:val="NoSpacing"/>
        <w:rPr>
          <w:rFonts w:ascii="Arial" w:hAnsi="Arial" w:cs="Arial"/>
          <w:sz w:val="20"/>
          <w:szCs w:val="20"/>
          <w:lang w:val="sv-SE"/>
        </w:rPr>
      </w:pPr>
      <w:r w:rsidRPr="00237B6C">
        <w:rPr>
          <w:rFonts w:ascii="Arial" w:hAnsi="Arial" w:cs="Arial"/>
          <w:sz w:val="20"/>
          <w:szCs w:val="20"/>
          <w:lang w:val="sv-SE"/>
        </w:rPr>
        <w:t>193</w:t>
      </w:r>
      <w:r w:rsidR="00C30DF2">
        <w:rPr>
          <w:rFonts w:ascii="Arial" w:hAnsi="Arial" w:cs="Arial"/>
          <w:sz w:val="20"/>
          <w:szCs w:val="20"/>
          <w:lang w:val="sr-Cyrl-RS"/>
        </w:rPr>
        <w:t>2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. </w:t>
      </w:r>
      <w:r w:rsidR="001D7490" w:rsidRPr="00237B6C">
        <w:rPr>
          <w:rFonts w:ascii="Arial" w:hAnsi="Arial" w:cs="Arial"/>
          <w:sz w:val="20"/>
          <w:szCs w:val="20"/>
          <w:lang w:val="sv-SE"/>
        </w:rPr>
        <w:t xml:space="preserve">Roditelji grade kuću </w:t>
      </w:r>
      <w:r w:rsidR="00F103F3">
        <w:rPr>
          <w:rFonts w:ascii="Arial" w:hAnsi="Arial" w:cs="Arial"/>
          <w:sz w:val="20"/>
          <w:szCs w:val="20"/>
          <w:lang w:val="sv-SE"/>
        </w:rPr>
        <w:t xml:space="preserve">u Činovničkoj koloniji </w:t>
      </w:r>
      <w:r w:rsidRPr="00237B6C">
        <w:rPr>
          <w:rFonts w:ascii="Arial" w:hAnsi="Arial" w:cs="Arial"/>
          <w:sz w:val="20"/>
          <w:szCs w:val="20"/>
          <w:lang w:val="sv-SE"/>
        </w:rPr>
        <w:t>na Voždovcu u kojoj</w:t>
      </w:r>
      <w:r w:rsidR="00F103F3">
        <w:rPr>
          <w:rFonts w:ascii="Arial" w:hAnsi="Arial" w:cs="Arial"/>
          <w:sz w:val="20"/>
          <w:szCs w:val="20"/>
          <w:lang w:val="sv-SE"/>
        </w:rPr>
        <w:t xml:space="preserve"> je do smrti 2020. godine </w:t>
      </w:r>
      <w:r w:rsidR="00593D3F" w:rsidRPr="00237B6C">
        <w:rPr>
          <w:rFonts w:ascii="Arial" w:hAnsi="Arial" w:cs="Arial"/>
          <w:sz w:val="20"/>
          <w:szCs w:val="20"/>
          <w:lang w:val="sv-SE"/>
        </w:rPr>
        <w:t>stan</w:t>
      </w:r>
      <w:r w:rsidR="00F103F3">
        <w:rPr>
          <w:rFonts w:ascii="Arial" w:hAnsi="Arial" w:cs="Arial"/>
          <w:sz w:val="20"/>
          <w:szCs w:val="20"/>
          <w:lang w:val="sv-SE"/>
        </w:rPr>
        <w:t>ovala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 Olga. Mira peva u školskom horu. Tokom II svetskog rata, porodica boravi u kući</w:t>
      </w:r>
      <w:r w:rsidR="00BE77C5" w:rsidRPr="00237B6C">
        <w:rPr>
          <w:rFonts w:ascii="Arial" w:hAnsi="Arial" w:cs="Arial"/>
          <w:color w:val="FF0000"/>
          <w:sz w:val="20"/>
          <w:szCs w:val="20"/>
          <w:lang w:val="sv-SE"/>
        </w:rPr>
        <w:t>,</w:t>
      </w:r>
      <w:r w:rsidRPr="00237B6C">
        <w:rPr>
          <w:rFonts w:ascii="Arial" w:hAnsi="Arial" w:cs="Arial"/>
          <w:color w:val="FF0000"/>
          <w:sz w:val="20"/>
          <w:szCs w:val="20"/>
          <w:lang w:val="sv-SE"/>
        </w:rPr>
        <w:t xml:space="preserve"> </w:t>
      </w:r>
      <w:r w:rsidRPr="00237B6C">
        <w:rPr>
          <w:rFonts w:ascii="Arial" w:hAnsi="Arial" w:cs="Arial"/>
          <w:sz w:val="20"/>
          <w:szCs w:val="20"/>
          <w:lang w:val="sv-SE"/>
        </w:rPr>
        <w:t>ali i na selu.</w:t>
      </w:r>
      <w:r w:rsidR="00BE77C5" w:rsidRPr="00237B6C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1CB4F9F8" w14:textId="77777777" w:rsidR="00DA3D1F" w:rsidRPr="00237B6C" w:rsidRDefault="00DA3D1F" w:rsidP="00224C9B">
      <w:pPr>
        <w:pStyle w:val="NoSpacing"/>
        <w:rPr>
          <w:rFonts w:ascii="Arial" w:hAnsi="Arial" w:cs="Arial"/>
          <w:sz w:val="20"/>
          <w:szCs w:val="20"/>
          <w:lang w:val="sv-SE"/>
        </w:rPr>
      </w:pPr>
      <w:r w:rsidRPr="00237B6C">
        <w:rPr>
          <w:rFonts w:ascii="Arial" w:hAnsi="Arial" w:cs="Arial"/>
          <w:sz w:val="20"/>
          <w:szCs w:val="20"/>
          <w:lang w:val="sv-SE"/>
        </w:rPr>
        <w:t xml:space="preserve">1946. </w:t>
      </w:r>
      <w:r w:rsidR="001D7490" w:rsidRPr="00237B6C">
        <w:rPr>
          <w:rFonts w:ascii="Arial" w:hAnsi="Arial" w:cs="Arial"/>
          <w:sz w:val="20"/>
          <w:szCs w:val="20"/>
          <w:lang w:val="sv-SE"/>
        </w:rPr>
        <w:t>M</w:t>
      </w:r>
      <w:r w:rsidRPr="00237B6C">
        <w:rPr>
          <w:rFonts w:ascii="Arial" w:hAnsi="Arial" w:cs="Arial"/>
          <w:sz w:val="20"/>
          <w:szCs w:val="20"/>
          <w:lang w:val="sv-SE"/>
        </w:rPr>
        <w:t>arljiva učenica Druge ženske gimnazije, srednje muzičke i glumačke škole</w:t>
      </w:r>
      <w:r w:rsidR="00391078" w:rsidRPr="00237B6C">
        <w:rPr>
          <w:rFonts w:ascii="Arial" w:hAnsi="Arial" w:cs="Arial"/>
          <w:sz w:val="20"/>
          <w:szCs w:val="20"/>
          <w:lang w:val="sv-SE"/>
        </w:rPr>
        <w:t xml:space="preserve"> </w:t>
      </w:r>
      <w:r w:rsidR="003F70FD" w:rsidRPr="00237B6C">
        <w:rPr>
          <w:rFonts w:ascii="Arial" w:hAnsi="Arial" w:cs="Arial"/>
          <w:sz w:val="20"/>
          <w:szCs w:val="20"/>
          <w:lang w:val="sv-SE"/>
        </w:rPr>
        <w:t>u Beogradu,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 diplomira </w:t>
      </w:r>
      <w:r w:rsidR="003F70FD" w:rsidRPr="00237B6C">
        <w:rPr>
          <w:rFonts w:ascii="Arial" w:hAnsi="Arial" w:cs="Arial"/>
          <w:sz w:val="20"/>
          <w:szCs w:val="20"/>
          <w:lang w:val="sv-SE"/>
        </w:rPr>
        <w:t>na Muzičkoj akademiji</w:t>
      </w:r>
      <w:r w:rsidR="001D7490" w:rsidRPr="00237B6C">
        <w:rPr>
          <w:rFonts w:ascii="Arial" w:hAnsi="Arial" w:cs="Arial"/>
          <w:sz w:val="20"/>
          <w:szCs w:val="20"/>
          <w:lang w:val="sv-SE"/>
        </w:rPr>
        <w:t>.</w:t>
      </w:r>
    </w:p>
    <w:p w14:paraId="65E64D9F" w14:textId="77777777" w:rsidR="00593D3F" w:rsidRPr="00237B6C" w:rsidRDefault="00513F31" w:rsidP="00224C9B">
      <w:pPr>
        <w:pStyle w:val="NoSpacing"/>
        <w:rPr>
          <w:rFonts w:ascii="Arial" w:hAnsi="Arial" w:cs="Arial"/>
          <w:sz w:val="20"/>
          <w:szCs w:val="20"/>
          <w:lang w:val="sv-SE"/>
        </w:rPr>
      </w:pPr>
      <w:r w:rsidRPr="00237B6C">
        <w:rPr>
          <w:rFonts w:ascii="Arial" w:hAnsi="Arial" w:cs="Arial"/>
          <w:sz w:val="20"/>
          <w:szCs w:val="20"/>
          <w:lang w:val="sv-SE"/>
        </w:rPr>
        <w:t xml:space="preserve">1944. </w:t>
      </w:r>
      <w:r w:rsidR="00391078" w:rsidRPr="00237B6C">
        <w:rPr>
          <w:rFonts w:ascii="Arial" w:hAnsi="Arial" w:cs="Arial"/>
          <w:sz w:val="20"/>
          <w:szCs w:val="20"/>
          <w:lang w:val="sv-SE"/>
        </w:rPr>
        <w:t>R</w:t>
      </w:r>
      <w:r w:rsidR="00124E00" w:rsidRPr="00237B6C">
        <w:rPr>
          <w:rFonts w:ascii="Arial" w:hAnsi="Arial" w:cs="Arial"/>
          <w:sz w:val="20"/>
          <w:szCs w:val="20"/>
          <w:lang w:val="sv-SE"/>
        </w:rPr>
        <w:t xml:space="preserve">adi 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kao viši pomoćnik spikera na Radio Beogradu, a dve godine kasnije dobija zvanje – spiker. </w:t>
      </w:r>
    </w:p>
    <w:p w14:paraId="4F3CC53F" w14:textId="77777777" w:rsidR="0023315E" w:rsidRPr="00237B6C" w:rsidRDefault="001D7490" w:rsidP="00224C9B">
      <w:pPr>
        <w:pStyle w:val="NoSpacing"/>
        <w:rPr>
          <w:rFonts w:ascii="Arial" w:hAnsi="Arial" w:cs="Arial"/>
          <w:sz w:val="20"/>
          <w:szCs w:val="20"/>
          <w:lang w:val="sv-SE"/>
        </w:rPr>
      </w:pPr>
      <w:r w:rsidRPr="00237B6C">
        <w:rPr>
          <w:rFonts w:ascii="Arial" w:hAnsi="Arial" w:cs="Arial"/>
          <w:sz w:val="20"/>
          <w:szCs w:val="20"/>
          <w:lang w:val="sv-SE"/>
        </w:rPr>
        <w:t>1946. U</w:t>
      </w:r>
      <w:r w:rsidR="008B150B" w:rsidRPr="00237B6C">
        <w:rPr>
          <w:rFonts w:ascii="Arial" w:hAnsi="Arial" w:cs="Arial"/>
          <w:sz w:val="20"/>
          <w:szCs w:val="20"/>
          <w:lang w:val="sv-SE"/>
        </w:rPr>
        <w:t xml:space="preserve">rednica 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je </w:t>
      </w:r>
      <w:r w:rsidR="008B150B" w:rsidRPr="00237B6C">
        <w:rPr>
          <w:rFonts w:ascii="Arial" w:hAnsi="Arial" w:cs="Arial"/>
          <w:sz w:val="20"/>
          <w:szCs w:val="20"/>
          <w:lang w:val="sv-SE"/>
        </w:rPr>
        <w:t>Dr</w:t>
      </w:r>
      <w:r w:rsidR="0023315E" w:rsidRPr="00237B6C">
        <w:rPr>
          <w:rFonts w:ascii="Arial" w:hAnsi="Arial" w:cs="Arial"/>
          <w:sz w:val="20"/>
          <w:szCs w:val="20"/>
          <w:lang w:val="sv-SE"/>
        </w:rPr>
        <w:t>amskog programa Radio Beograda.</w:t>
      </w:r>
    </w:p>
    <w:p w14:paraId="6967DEB8" w14:textId="77777777" w:rsidR="00AE5E8C" w:rsidRPr="00237B6C" w:rsidRDefault="00513F31" w:rsidP="00224C9B">
      <w:pPr>
        <w:pStyle w:val="NoSpacing"/>
        <w:rPr>
          <w:rFonts w:ascii="Arial" w:hAnsi="Arial" w:cs="Arial"/>
          <w:sz w:val="20"/>
          <w:szCs w:val="20"/>
          <w:lang w:val="sv-SE"/>
        </w:rPr>
      </w:pPr>
      <w:r w:rsidRPr="00237B6C">
        <w:rPr>
          <w:rFonts w:ascii="Arial" w:hAnsi="Arial" w:cs="Arial"/>
          <w:sz w:val="20"/>
          <w:szCs w:val="20"/>
          <w:lang w:val="sv-SE"/>
        </w:rPr>
        <w:t xml:space="preserve">1947. U Radio Beogradu upoznaje spikera, a kasnije dopisnika </w:t>
      </w:r>
      <w:r w:rsidR="00643228" w:rsidRPr="00237B6C">
        <w:rPr>
          <w:rFonts w:ascii="Arial" w:hAnsi="Arial" w:cs="Arial"/>
          <w:sz w:val="20"/>
          <w:szCs w:val="20"/>
          <w:lang w:val="sv-SE"/>
        </w:rPr>
        <w:t xml:space="preserve">dnevnog lista </w:t>
      </w:r>
      <w:r w:rsidRPr="00237B6C">
        <w:rPr>
          <w:rFonts w:ascii="Arial" w:hAnsi="Arial" w:cs="Arial"/>
          <w:sz w:val="20"/>
          <w:szCs w:val="20"/>
          <w:lang w:val="sv-SE"/>
        </w:rPr>
        <w:t>Politik</w:t>
      </w:r>
      <w:r w:rsidR="00643228" w:rsidRPr="00237B6C">
        <w:rPr>
          <w:rFonts w:ascii="Arial" w:hAnsi="Arial" w:cs="Arial"/>
          <w:sz w:val="20"/>
          <w:szCs w:val="20"/>
          <w:lang w:val="sv-SE"/>
        </w:rPr>
        <w:t>a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 iz Pariza i prvog čoveka ove kuće, Dragoljuba Gucu Trailovića, čije je prezime uzela na njihovom venčanju 1947. </w:t>
      </w:r>
    </w:p>
    <w:p w14:paraId="50D83B12" w14:textId="77777777" w:rsidR="00513F31" w:rsidRPr="00237B6C" w:rsidRDefault="00513F31" w:rsidP="00224C9B">
      <w:pPr>
        <w:pStyle w:val="NoSpacing"/>
        <w:rPr>
          <w:rFonts w:ascii="Arial" w:hAnsi="Arial" w:cs="Arial"/>
          <w:sz w:val="20"/>
          <w:szCs w:val="20"/>
          <w:lang w:val="sv-SE"/>
        </w:rPr>
      </w:pPr>
      <w:r w:rsidRPr="00237B6C">
        <w:rPr>
          <w:rFonts w:ascii="Arial" w:hAnsi="Arial" w:cs="Arial"/>
          <w:sz w:val="20"/>
          <w:szCs w:val="20"/>
          <w:lang w:val="sv-SE"/>
        </w:rPr>
        <w:t xml:space="preserve">1950. </w:t>
      </w:r>
      <w:r w:rsidR="001D7490" w:rsidRPr="00237B6C">
        <w:rPr>
          <w:rFonts w:ascii="Arial" w:hAnsi="Arial" w:cs="Arial"/>
          <w:sz w:val="20"/>
          <w:szCs w:val="20"/>
          <w:lang w:val="sv-SE"/>
        </w:rPr>
        <w:t>Za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vršava Visoku filmsku školu </w:t>
      </w:r>
      <w:r w:rsidR="000D2FA4" w:rsidRPr="00237B6C">
        <w:rPr>
          <w:rFonts w:ascii="Arial" w:hAnsi="Arial" w:cs="Arial"/>
          <w:sz w:val="20"/>
          <w:szCs w:val="20"/>
          <w:lang w:val="sv-SE"/>
        </w:rPr>
        <w:t>–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 </w:t>
      </w:r>
      <w:r w:rsidR="00643228" w:rsidRPr="00237B6C">
        <w:rPr>
          <w:rFonts w:ascii="Arial" w:hAnsi="Arial" w:cs="Arial"/>
          <w:sz w:val="20"/>
          <w:szCs w:val="20"/>
          <w:lang w:val="sv-SE"/>
        </w:rPr>
        <w:t>O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dsek režije, </w:t>
      </w:r>
      <w:r w:rsidR="001C1CEE" w:rsidRPr="00237B6C">
        <w:rPr>
          <w:rFonts w:ascii="Arial" w:hAnsi="Arial" w:cs="Arial"/>
          <w:sz w:val="20"/>
          <w:szCs w:val="20"/>
          <w:lang w:val="sv-SE"/>
        </w:rPr>
        <w:t xml:space="preserve">a 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nakon što je upisala pa napustila Arhitekturu, Tehnologiju, a Istoriju umetnosti </w:t>
      </w:r>
      <w:r w:rsidR="00643228" w:rsidRPr="00237B6C">
        <w:rPr>
          <w:rFonts w:ascii="Arial" w:hAnsi="Arial" w:cs="Arial"/>
          <w:sz w:val="20"/>
          <w:szCs w:val="20"/>
          <w:lang w:val="sv-SE"/>
        </w:rPr>
        <w:t xml:space="preserve">čak 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pred sam diplomski ispit. </w:t>
      </w:r>
    </w:p>
    <w:p w14:paraId="125EEF8B" w14:textId="717724C5" w:rsidR="00513F31" w:rsidRPr="00237B6C" w:rsidRDefault="00513F31" w:rsidP="00224C9B">
      <w:pPr>
        <w:pStyle w:val="NoSpacing"/>
        <w:rPr>
          <w:rFonts w:ascii="Arial" w:hAnsi="Arial" w:cs="Arial"/>
          <w:sz w:val="20"/>
          <w:szCs w:val="20"/>
          <w:lang w:val="sv-SE"/>
        </w:rPr>
      </w:pPr>
      <w:r w:rsidRPr="00237B6C">
        <w:rPr>
          <w:rFonts w:ascii="Arial" w:hAnsi="Arial" w:cs="Arial"/>
          <w:sz w:val="20"/>
          <w:szCs w:val="20"/>
          <w:lang w:val="sv-SE"/>
        </w:rPr>
        <w:t>Tokom 1951. u Jugoslovenskom Dramskom Pozorištu, bila je asistent režije Tomislavu Tanhoferu</w:t>
      </w:r>
      <w:r w:rsidR="003B42C2">
        <w:rPr>
          <w:rFonts w:ascii="Arial" w:hAnsi="Arial" w:cs="Arial"/>
          <w:sz w:val="20"/>
          <w:szCs w:val="20"/>
          <w:lang w:val="sv-SE"/>
        </w:rPr>
        <w:t xml:space="preserve"> (1898-1971)</w:t>
      </w:r>
      <w:r w:rsidR="001D7490" w:rsidRPr="00237B6C">
        <w:rPr>
          <w:rFonts w:ascii="Arial" w:hAnsi="Arial" w:cs="Arial"/>
          <w:sz w:val="20"/>
          <w:szCs w:val="20"/>
          <w:lang w:val="sv-SE"/>
        </w:rPr>
        <w:t>,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 Miroslavu Beloviću</w:t>
      </w:r>
      <w:r w:rsidR="00505B4D">
        <w:rPr>
          <w:rFonts w:ascii="Arial" w:hAnsi="Arial" w:cs="Arial"/>
          <w:sz w:val="20"/>
          <w:szCs w:val="20"/>
          <w:lang w:val="sv-SE"/>
        </w:rPr>
        <w:t xml:space="preserve"> (1927-2005)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 i Mati Miloševiću</w:t>
      </w:r>
      <w:r w:rsidR="003B42C2">
        <w:rPr>
          <w:rFonts w:ascii="Arial" w:hAnsi="Arial" w:cs="Arial"/>
          <w:sz w:val="20"/>
          <w:szCs w:val="20"/>
          <w:lang w:val="sv-SE"/>
        </w:rPr>
        <w:t xml:space="preserve"> (1901-1997)</w:t>
      </w:r>
      <w:r w:rsidR="001D7490" w:rsidRPr="00237B6C">
        <w:rPr>
          <w:rFonts w:ascii="Arial" w:hAnsi="Arial" w:cs="Arial"/>
          <w:sz w:val="20"/>
          <w:szCs w:val="20"/>
          <w:lang w:val="sv-SE"/>
        </w:rPr>
        <w:t>.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5F185E58" w14:textId="77777777" w:rsidR="0023315E" w:rsidRPr="00237B6C" w:rsidRDefault="00513F31" w:rsidP="00224C9B">
      <w:pPr>
        <w:pStyle w:val="NoSpacing"/>
        <w:rPr>
          <w:rFonts w:ascii="Arial" w:hAnsi="Arial" w:cs="Arial"/>
          <w:sz w:val="20"/>
          <w:szCs w:val="20"/>
          <w:lang w:val="sv-SE"/>
        </w:rPr>
      </w:pPr>
      <w:r w:rsidRPr="00237B6C">
        <w:rPr>
          <w:rFonts w:ascii="Arial" w:hAnsi="Arial" w:cs="Arial"/>
          <w:sz w:val="20"/>
          <w:szCs w:val="20"/>
          <w:lang w:val="sv-SE"/>
        </w:rPr>
        <w:t xml:space="preserve">1953. </w:t>
      </w:r>
      <w:r w:rsidR="001D7490" w:rsidRPr="00237B6C">
        <w:rPr>
          <w:rFonts w:ascii="Arial" w:hAnsi="Arial" w:cs="Arial"/>
          <w:sz w:val="20"/>
          <w:szCs w:val="20"/>
          <w:lang w:val="sv-SE"/>
        </w:rPr>
        <w:t>Javno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 izvedena njena radio-drama </w:t>
      </w:r>
      <w:r w:rsidRPr="00237B6C">
        <w:rPr>
          <w:rFonts w:ascii="Arial" w:hAnsi="Arial" w:cs="Arial"/>
          <w:i/>
          <w:sz w:val="20"/>
          <w:szCs w:val="20"/>
          <w:lang w:val="sv-SE"/>
        </w:rPr>
        <w:t>Naslednica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 (prema noveli </w:t>
      </w:r>
      <w:r w:rsidRPr="00237B6C">
        <w:rPr>
          <w:rFonts w:ascii="Arial" w:hAnsi="Arial" w:cs="Arial"/>
          <w:i/>
          <w:sz w:val="20"/>
          <w:szCs w:val="20"/>
          <w:lang w:val="sv-SE"/>
        </w:rPr>
        <w:t>Vašington skver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 H</w:t>
      </w:r>
      <w:r w:rsidR="00AE5E8C" w:rsidRPr="00237B6C">
        <w:rPr>
          <w:rFonts w:ascii="Arial" w:hAnsi="Arial" w:cs="Arial"/>
          <w:sz w:val="20"/>
          <w:szCs w:val="20"/>
          <w:lang w:val="sv-SE"/>
        </w:rPr>
        <w:t>.D</w:t>
      </w:r>
      <w:r w:rsidRPr="00237B6C">
        <w:rPr>
          <w:rFonts w:ascii="Arial" w:hAnsi="Arial" w:cs="Arial"/>
          <w:sz w:val="20"/>
          <w:szCs w:val="20"/>
          <w:lang w:val="sv-SE"/>
        </w:rPr>
        <w:t>žemsa) u studiju VI Radio-Beograda.</w:t>
      </w:r>
    </w:p>
    <w:p w14:paraId="44E82E4F" w14:textId="7E025450" w:rsidR="00A7012B" w:rsidRPr="00237B6C" w:rsidRDefault="00A7012B" w:rsidP="00224C9B">
      <w:pPr>
        <w:pStyle w:val="NoSpacing"/>
        <w:rPr>
          <w:rFonts w:ascii="Arial" w:hAnsi="Arial" w:cs="Arial"/>
          <w:sz w:val="20"/>
          <w:szCs w:val="20"/>
          <w:lang w:val="sv-SE"/>
        </w:rPr>
      </w:pPr>
      <w:r w:rsidRPr="00237B6C">
        <w:rPr>
          <w:rFonts w:ascii="Arial" w:hAnsi="Arial" w:cs="Arial"/>
          <w:sz w:val="20"/>
          <w:szCs w:val="20"/>
          <w:lang w:val="sv-SE"/>
        </w:rPr>
        <w:t xml:space="preserve">1954. </w:t>
      </w:r>
      <w:r w:rsidR="001D7490" w:rsidRPr="00237B6C">
        <w:rPr>
          <w:rFonts w:ascii="Arial" w:hAnsi="Arial" w:cs="Arial"/>
          <w:sz w:val="20"/>
          <w:szCs w:val="20"/>
          <w:lang w:val="sv-SE"/>
        </w:rPr>
        <w:t>D</w:t>
      </w:r>
      <w:r w:rsidR="00643228" w:rsidRPr="00237B6C">
        <w:rPr>
          <w:rFonts w:ascii="Arial" w:hAnsi="Arial" w:cs="Arial"/>
          <w:sz w:val="20"/>
          <w:szCs w:val="20"/>
          <w:lang w:val="sv-SE"/>
        </w:rPr>
        <w:t xml:space="preserve">nevni list </w:t>
      </w:r>
      <w:r w:rsidRPr="00237B6C">
        <w:rPr>
          <w:rFonts w:ascii="Arial" w:hAnsi="Arial" w:cs="Arial"/>
          <w:sz w:val="20"/>
          <w:szCs w:val="20"/>
          <w:lang w:val="sv-SE"/>
        </w:rPr>
        <w:t>Večernje novosti objavljuj</w:t>
      </w:r>
      <w:r w:rsidR="00AE5E8C" w:rsidRPr="00237B6C">
        <w:rPr>
          <w:rFonts w:ascii="Arial" w:hAnsi="Arial" w:cs="Arial"/>
          <w:sz w:val="20"/>
          <w:szCs w:val="20"/>
          <w:lang w:val="sv-SE"/>
        </w:rPr>
        <w:t>e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 vest o inicijativi beogadskih umetnika da se osnuje </w:t>
      </w:r>
      <w:r w:rsidR="00AE5E8C" w:rsidRPr="00237B6C">
        <w:rPr>
          <w:rFonts w:ascii="Arial" w:hAnsi="Arial" w:cs="Arial"/>
          <w:sz w:val="20"/>
          <w:szCs w:val="20"/>
          <w:lang w:val="sv-SE"/>
        </w:rPr>
        <w:t xml:space="preserve">pozorište novih traganja, </w:t>
      </w:r>
      <w:r w:rsidR="003E0B67" w:rsidRPr="00237B6C">
        <w:rPr>
          <w:rFonts w:ascii="Arial" w:hAnsi="Arial" w:cs="Arial"/>
          <w:sz w:val="20"/>
          <w:szCs w:val="20"/>
          <w:lang w:val="sv-SE"/>
        </w:rPr>
        <w:t>nekonvencionalnog tipa</w:t>
      </w:r>
      <w:r w:rsidR="00AE5E8C" w:rsidRPr="00237B6C">
        <w:rPr>
          <w:rFonts w:ascii="Arial" w:hAnsi="Arial" w:cs="Arial"/>
          <w:sz w:val="20"/>
          <w:szCs w:val="20"/>
          <w:lang w:val="sv-SE"/>
        </w:rPr>
        <w:t xml:space="preserve"> i</w:t>
      </w:r>
      <w:r w:rsidR="003E0B67" w:rsidRPr="00237B6C">
        <w:rPr>
          <w:rFonts w:ascii="Arial" w:hAnsi="Arial" w:cs="Arial"/>
          <w:sz w:val="20"/>
          <w:szCs w:val="20"/>
          <w:lang w:val="sv-SE"/>
        </w:rPr>
        <w:t xml:space="preserve"> 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bez ansambla. U Mirinoj režiji komad Noela Kauarda </w:t>
      </w:r>
      <w:r w:rsidRPr="00237B6C">
        <w:rPr>
          <w:rFonts w:ascii="Arial" w:hAnsi="Arial" w:cs="Arial"/>
          <w:i/>
          <w:sz w:val="20"/>
          <w:szCs w:val="20"/>
          <w:lang w:val="sv-SE"/>
        </w:rPr>
        <w:t xml:space="preserve">Nestašni duh </w:t>
      </w:r>
      <w:r w:rsidRPr="00237B6C">
        <w:rPr>
          <w:rFonts w:ascii="Arial" w:hAnsi="Arial" w:cs="Arial"/>
          <w:sz w:val="20"/>
          <w:szCs w:val="20"/>
          <w:lang w:val="sv-SE"/>
        </w:rPr>
        <w:t>je na repertoaru</w:t>
      </w:r>
      <w:r w:rsidRPr="00237B6C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Pr="00237B6C">
        <w:rPr>
          <w:rFonts w:ascii="Arial" w:hAnsi="Arial" w:cs="Arial"/>
          <w:sz w:val="20"/>
          <w:szCs w:val="20"/>
          <w:lang w:val="sv-SE"/>
        </w:rPr>
        <w:t>Humorističkog pozorišta na Terazijama</w:t>
      </w:r>
    </w:p>
    <w:p w14:paraId="1A456C76" w14:textId="77777777" w:rsidR="00513F31" w:rsidRPr="00237B6C" w:rsidRDefault="00513F31" w:rsidP="00224C9B">
      <w:pPr>
        <w:pStyle w:val="NoSpacing"/>
        <w:rPr>
          <w:rFonts w:ascii="Arial" w:hAnsi="Arial" w:cs="Arial"/>
          <w:sz w:val="20"/>
          <w:szCs w:val="20"/>
          <w:lang w:val="sv-SE"/>
        </w:rPr>
      </w:pPr>
      <w:r w:rsidRPr="00237B6C">
        <w:rPr>
          <w:rFonts w:ascii="Arial" w:hAnsi="Arial" w:cs="Arial"/>
          <w:sz w:val="20"/>
          <w:szCs w:val="20"/>
          <w:lang w:val="sv-SE"/>
        </w:rPr>
        <w:t xml:space="preserve">1956. </w:t>
      </w:r>
      <w:r w:rsidR="001D7490" w:rsidRPr="00237B6C">
        <w:rPr>
          <w:rFonts w:ascii="Arial" w:hAnsi="Arial" w:cs="Arial"/>
          <w:sz w:val="20"/>
          <w:szCs w:val="20"/>
          <w:lang w:val="sv-SE"/>
        </w:rPr>
        <w:t>D</w:t>
      </w:r>
      <w:r w:rsidRPr="00237B6C">
        <w:rPr>
          <w:rFonts w:ascii="Arial" w:hAnsi="Arial" w:cs="Arial"/>
          <w:sz w:val="20"/>
          <w:szCs w:val="20"/>
          <w:lang w:val="sv-SE"/>
        </w:rPr>
        <w:t>iplomira</w:t>
      </w:r>
      <w:r w:rsidR="001D7490" w:rsidRPr="00237B6C">
        <w:rPr>
          <w:rFonts w:ascii="Arial" w:hAnsi="Arial" w:cs="Arial"/>
          <w:sz w:val="20"/>
          <w:szCs w:val="20"/>
          <w:lang w:val="sv-SE"/>
        </w:rPr>
        <w:t xml:space="preserve"> 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režiju na Fakultetu dramskih umetnosti u Beogradu. Na </w:t>
      </w:r>
      <w:r w:rsidR="001D7490" w:rsidRPr="00237B6C">
        <w:rPr>
          <w:rFonts w:ascii="Arial" w:hAnsi="Arial" w:cs="Arial"/>
          <w:sz w:val="20"/>
          <w:szCs w:val="20"/>
          <w:lang w:val="sv-SE"/>
        </w:rPr>
        <w:t xml:space="preserve">istom fakultetu od 1970. 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predaje radio-režiju 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do 1976. kada sama daje ostavku</w:t>
      </w:r>
      <w:r w:rsidRPr="00237B6C">
        <w:rPr>
          <w:rFonts w:ascii="Arial" w:hAnsi="Arial" w:cs="Arial"/>
          <w:sz w:val="20"/>
          <w:szCs w:val="20"/>
          <w:lang w:val="sv-SE"/>
        </w:rPr>
        <w:t>.</w:t>
      </w:r>
    </w:p>
    <w:p w14:paraId="745EA396" w14:textId="20F05187" w:rsidR="00373CB2" w:rsidRPr="00FA23BB" w:rsidRDefault="00513F31" w:rsidP="00AE5E8C">
      <w:pPr>
        <w:rPr>
          <w:rFonts w:ascii="Arial" w:hAnsi="Arial" w:cs="Arial"/>
          <w:sz w:val="20"/>
          <w:szCs w:val="20"/>
          <w:lang w:val="hr-HR"/>
        </w:rPr>
      </w:pPr>
      <w:r w:rsidRPr="00237B6C">
        <w:rPr>
          <w:rFonts w:ascii="Arial" w:hAnsi="Arial" w:cs="Arial"/>
          <w:sz w:val="20"/>
          <w:szCs w:val="20"/>
          <w:lang w:val="sv-SE"/>
        </w:rPr>
        <w:t>1956.</w:t>
      </w:r>
      <w:r w:rsidR="001D7490" w:rsidRPr="00237B6C">
        <w:rPr>
          <w:rFonts w:ascii="Arial" w:hAnsi="Arial" w:cs="Arial"/>
          <w:sz w:val="20"/>
          <w:szCs w:val="20"/>
          <w:lang w:val="sv-SE"/>
        </w:rPr>
        <w:t xml:space="preserve"> </w:t>
      </w:r>
      <w:r w:rsidR="00EF3855" w:rsidRPr="00237B6C">
        <w:rPr>
          <w:rFonts w:ascii="Arial" w:hAnsi="Arial" w:cs="Arial"/>
          <w:sz w:val="20"/>
          <w:szCs w:val="20"/>
          <w:lang w:val="sv-SE"/>
        </w:rPr>
        <w:t>K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oncertnim izvođenjem </w:t>
      </w:r>
      <w:r w:rsidRPr="00237B6C">
        <w:rPr>
          <w:rFonts w:ascii="Arial" w:hAnsi="Arial" w:cs="Arial"/>
          <w:i/>
          <w:sz w:val="20"/>
          <w:szCs w:val="20"/>
          <w:lang w:val="sv-SE"/>
        </w:rPr>
        <w:t>Fausta</w:t>
      </w:r>
      <w:r w:rsidR="00EF3855" w:rsidRPr="00237B6C">
        <w:rPr>
          <w:rFonts w:ascii="Arial" w:hAnsi="Arial" w:cs="Arial"/>
          <w:sz w:val="20"/>
          <w:szCs w:val="20"/>
          <w:lang w:val="sv-SE"/>
        </w:rPr>
        <w:t xml:space="preserve"> u njenoj režiji, 12. novembra otvoreno je pozorište Atelje 212 u biblioteci nekadašnje Novinske kuće </w:t>
      </w:r>
      <w:r w:rsidR="00EF3855" w:rsidRPr="00237B6C">
        <w:rPr>
          <w:rFonts w:ascii="Arial" w:hAnsi="Arial" w:cs="Arial"/>
          <w:i/>
          <w:sz w:val="20"/>
          <w:szCs w:val="20"/>
          <w:lang w:val="sv-SE"/>
        </w:rPr>
        <w:t>Borba,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 </w:t>
      </w:r>
      <w:r w:rsidR="00EF3855" w:rsidRPr="00237B6C">
        <w:rPr>
          <w:rFonts w:ascii="Arial" w:hAnsi="Arial" w:cs="Arial"/>
          <w:sz w:val="20"/>
          <w:szCs w:val="20"/>
          <w:lang w:val="sv-SE"/>
        </w:rPr>
        <w:t>n</w:t>
      </w:r>
      <w:r w:rsidRPr="00237B6C">
        <w:rPr>
          <w:rFonts w:ascii="Arial" w:hAnsi="Arial" w:cs="Arial"/>
          <w:sz w:val="20"/>
          <w:szCs w:val="20"/>
          <w:lang w:val="sv-SE"/>
        </w:rPr>
        <w:t>a Trgu Marksa i Engelsa</w:t>
      </w:r>
      <w:r w:rsidR="000C319C" w:rsidRPr="00237B6C">
        <w:rPr>
          <w:rFonts w:ascii="Arial" w:hAnsi="Arial" w:cs="Arial"/>
          <w:sz w:val="20"/>
          <w:szCs w:val="20"/>
          <w:lang w:val="sv-SE"/>
        </w:rPr>
        <w:t xml:space="preserve">. </w:t>
      </w:r>
      <w:r w:rsidR="00EF3855" w:rsidRPr="00237B6C">
        <w:rPr>
          <w:rFonts w:ascii="Arial" w:hAnsi="Arial" w:cs="Arial"/>
          <w:sz w:val="20"/>
          <w:szCs w:val="20"/>
          <w:lang w:val="sv-SE"/>
        </w:rPr>
        <w:br/>
        <w:t>1957. Na toj sceni p</w:t>
      </w:r>
      <w:r w:rsidR="00AE5E8C" w:rsidRPr="00237B6C">
        <w:rPr>
          <w:rFonts w:ascii="Arial" w:hAnsi="Arial" w:cs="Arial"/>
          <w:sz w:val="20"/>
          <w:szCs w:val="20"/>
          <w:lang w:val="sv-SE"/>
        </w:rPr>
        <w:t>ostavlja</w:t>
      </w:r>
      <w:r w:rsidR="00EF3855" w:rsidRPr="00237B6C">
        <w:rPr>
          <w:rFonts w:ascii="Arial" w:hAnsi="Arial" w:cs="Arial"/>
          <w:sz w:val="20"/>
          <w:szCs w:val="20"/>
          <w:lang w:val="sv-SE"/>
        </w:rPr>
        <w:t xml:space="preserve"> </w:t>
      </w:r>
      <w:r w:rsidR="00AE5E8C" w:rsidRPr="00237B6C">
        <w:rPr>
          <w:rFonts w:ascii="Arial" w:hAnsi="Arial" w:cs="Arial"/>
          <w:sz w:val="20"/>
          <w:szCs w:val="20"/>
          <w:lang w:val="sv-SE"/>
        </w:rPr>
        <w:t>Beketov komad</w:t>
      </w:r>
      <w:r w:rsidR="00EF3855" w:rsidRPr="00237B6C">
        <w:rPr>
          <w:rFonts w:ascii="Arial" w:hAnsi="Arial" w:cs="Arial"/>
          <w:sz w:val="20"/>
          <w:szCs w:val="20"/>
          <w:lang w:val="sv-SE"/>
        </w:rPr>
        <w:t xml:space="preserve"> </w:t>
      </w:r>
      <w:r w:rsidR="00EF3855" w:rsidRPr="00237B6C">
        <w:rPr>
          <w:rFonts w:ascii="Arial" w:hAnsi="Arial" w:cs="Arial"/>
          <w:i/>
          <w:sz w:val="20"/>
          <w:szCs w:val="20"/>
          <w:lang w:val="sv-SE"/>
        </w:rPr>
        <w:t>Čekajući Godoa</w:t>
      </w:r>
      <w:r w:rsidR="00EF3855" w:rsidRPr="00237B6C">
        <w:rPr>
          <w:rFonts w:ascii="Arial" w:hAnsi="Arial" w:cs="Arial"/>
          <w:sz w:val="20"/>
          <w:szCs w:val="20"/>
          <w:lang w:val="sv-SE"/>
        </w:rPr>
        <w:t>, u režiji Vasilija Popovića</w:t>
      </w:r>
      <w:r w:rsidR="005B3ABF">
        <w:rPr>
          <w:rFonts w:ascii="Arial" w:hAnsi="Arial" w:cs="Arial"/>
          <w:sz w:val="20"/>
          <w:szCs w:val="20"/>
          <w:lang w:val="sv-SE"/>
        </w:rPr>
        <w:t xml:space="preserve"> odnosno Pavla Ugrinova (1926-2007)</w:t>
      </w:r>
      <w:r w:rsidR="00EF3855" w:rsidRPr="00237B6C">
        <w:rPr>
          <w:rFonts w:ascii="Arial" w:hAnsi="Arial" w:cs="Arial"/>
          <w:sz w:val="20"/>
          <w:szCs w:val="20"/>
          <w:lang w:val="sv-SE"/>
        </w:rPr>
        <w:t>.</w:t>
      </w:r>
      <w:r w:rsidR="00EF3855" w:rsidRPr="00237B6C">
        <w:rPr>
          <w:rFonts w:ascii="Arial" w:hAnsi="Arial" w:cs="Arial"/>
          <w:sz w:val="20"/>
          <w:szCs w:val="20"/>
          <w:lang w:val="sv-SE"/>
        </w:rPr>
        <w:br/>
        <w:t>I</w:t>
      </w:r>
      <w:r w:rsidRPr="00237B6C">
        <w:rPr>
          <w:rFonts w:ascii="Arial" w:hAnsi="Arial" w:cs="Arial"/>
          <w:sz w:val="20"/>
          <w:szCs w:val="20"/>
          <w:lang w:val="sv-SE"/>
        </w:rPr>
        <w:t xml:space="preserve">zuzetnom energijom </w:t>
      </w:r>
      <w:r w:rsidR="00D72072" w:rsidRPr="00237B6C">
        <w:rPr>
          <w:rFonts w:ascii="Arial" w:hAnsi="Arial" w:cs="Arial"/>
          <w:sz w:val="20"/>
          <w:szCs w:val="20"/>
          <w:lang w:val="sv-SE"/>
        </w:rPr>
        <w:t xml:space="preserve">stvorila je </w:t>
      </w:r>
      <w:r w:rsidRPr="00237B6C">
        <w:rPr>
          <w:rFonts w:ascii="Arial" w:hAnsi="Arial" w:cs="Arial"/>
          <w:sz w:val="20"/>
          <w:szCs w:val="20"/>
          <w:lang w:val="sv-SE"/>
        </w:rPr>
        <w:t>od Ateljea 212</w:t>
      </w:r>
      <w:r w:rsidR="00D72072" w:rsidRPr="00237B6C">
        <w:rPr>
          <w:rFonts w:ascii="Arial" w:hAnsi="Arial" w:cs="Arial"/>
          <w:sz w:val="20"/>
          <w:szCs w:val="20"/>
          <w:lang w:val="sv-SE"/>
        </w:rPr>
        <w:t xml:space="preserve"> </w:t>
      </w:r>
      <w:r w:rsidRPr="00237B6C">
        <w:rPr>
          <w:rFonts w:ascii="Arial" w:hAnsi="Arial" w:cs="Arial"/>
          <w:sz w:val="20"/>
          <w:szCs w:val="20"/>
          <w:lang w:val="sv-SE"/>
        </w:rPr>
        <w:t>pozorište poznato svuda u svetu</w:t>
      </w:r>
      <w:r w:rsidR="00EF3855" w:rsidRPr="00237B6C">
        <w:rPr>
          <w:rFonts w:ascii="Arial" w:hAnsi="Arial" w:cs="Arial"/>
          <w:sz w:val="20"/>
          <w:szCs w:val="20"/>
          <w:lang w:val="sv-SE"/>
        </w:rPr>
        <w:t>, koje</w:t>
      </w:r>
      <w:r w:rsidR="00D72072" w:rsidRPr="00237B6C">
        <w:rPr>
          <w:rFonts w:ascii="Arial" w:hAnsi="Arial" w:cs="Arial"/>
          <w:sz w:val="20"/>
          <w:szCs w:val="20"/>
          <w:lang w:val="sv-SE"/>
        </w:rPr>
        <w:t xml:space="preserve"> </w:t>
      </w:r>
      <w:r w:rsidR="00EF3855" w:rsidRPr="00237B6C">
        <w:rPr>
          <w:rFonts w:ascii="Arial" w:hAnsi="Arial" w:cs="Arial"/>
          <w:sz w:val="20"/>
          <w:szCs w:val="20"/>
          <w:lang w:val="sv-SE"/>
        </w:rPr>
        <w:t xml:space="preserve">gostuje </w:t>
      </w:r>
      <w:r w:rsidRPr="00237B6C">
        <w:rPr>
          <w:rFonts w:ascii="Arial" w:hAnsi="Arial" w:cs="Arial"/>
          <w:sz w:val="20"/>
          <w:szCs w:val="20"/>
          <w:lang w:val="sv-SE"/>
        </w:rPr>
        <w:t>u zemljama u kojima je do tada bilo nemoguće čuti naš jezik (15 zemalja i 26 gradova) čineći tako jugoslovensku i srpsku te</w:t>
      </w:r>
      <w:r w:rsidRPr="00FA23BB">
        <w:rPr>
          <w:rFonts w:ascii="Arial" w:hAnsi="Arial" w:cs="Arial"/>
          <w:sz w:val="20"/>
          <w:szCs w:val="20"/>
          <w:lang w:val="sr-Cyrl-CS"/>
        </w:rPr>
        <w:t>a</w:t>
      </w:r>
      <w:r w:rsidRPr="00237B6C">
        <w:rPr>
          <w:rFonts w:ascii="Arial" w:hAnsi="Arial" w:cs="Arial"/>
          <w:sz w:val="20"/>
          <w:szCs w:val="20"/>
          <w:lang w:val="sv-SE"/>
        </w:rPr>
        <w:t>tarsku kulturu prisutnom u svetu.</w:t>
      </w:r>
      <w:r w:rsidR="00B56B41" w:rsidRPr="00237B6C">
        <w:rPr>
          <w:rFonts w:ascii="Arial" w:hAnsi="Arial" w:cs="Arial"/>
          <w:sz w:val="20"/>
          <w:szCs w:val="20"/>
          <w:lang w:val="sv-SE"/>
        </w:rPr>
        <w:t xml:space="preserve"> Domaćoj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publici predstavlja kako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najzna</w:t>
      </w:r>
      <w:r w:rsidRPr="00FA23BB">
        <w:rPr>
          <w:rFonts w:ascii="Arial" w:hAnsi="Arial" w:cs="Arial"/>
          <w:sz w:val="20"/>
          <w:szCs w:val="20"/>
          <w:lang w:val="hr-HR"/>
        </w:rPr>
        <w:t>č</w:t>
      </w:r>
      <w:r w:rsidRPr="00FA23BB">
        <w:rPr>
          <w:rFonts w:ascii="Arial" w:hAnsi="Arial" w:cs="Arial"/>
          <w:sz w:val="20"/>
          <w:szCs w:val="20"/>
        </w:rPr>
        <w:t>ajnija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imena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svetske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pozori</w:t>
      </w:r>
      <w:r w:rsidRPr="00FA23BB">
        <w:rPr>
          <w:rFonts w:ascii="Arial" w:hAnsi="Arial" w:cs="Arial"/>
          <w:sz w:val="20"/>
          <w:szCs w:val="20"/>
          <w:lang w:val="hr-HR"/>
        </w:rPr>
        <w:t>š</w:t>
      </w:r>
      <w:r w:rsidRPr="00FA23BB">
        <w:rPr>
          <w:rFonts w:ascii="Arial" w:hAnsi="Arial" w:cs="Arial"/>
          <w:sz w:val="20"/>
          <w:szCs w:val="20"/>
        </w:rPr>
        <w:t>ne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avangarde</w:t>
      </w:r>
      <w:r w:rsidR="00D72072">
        <w:rPr>
          <w:rFonts w:ascii="Arial" w:hAnsi="Arial" w:cs="Arial"/>
          <w:sz w:val="20"/>
          <w:szCs w:val="20"/>
        </w:rPr>
        <w:t>,</w:t>
      </w:r>
      <w:r w:rsidR="006A4E00" w:rsidRPr="00FA23BB">
        <w:rPr>
          <w:rFonts w:ascii="Arial" w:hAnsi="Arial" w:cs="Arial"/>
          <w:sz w:val="20"/>
          <w:szCs w:val="20"/>
          <w:lang w:val="hr-HR"/>
        </w:rPr>
        <w:t xml:space="preserve"> tako i </w:t>
      </w:r>
      <w:r w:rsidRPr="00FA23BB">
        <w:rPr>
          <w:rFonts w:ascii="Arial" w:hAnsi="Arial" w:cs="Arial"/>
          <w:sz w:val="20"/>
          <w:szCs w:val="20"/>
        </w:rPr>
        <w:t>nove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doma</w:t>
      </w:r>
      <w:r w:rsidRPr="00FA23BB">
        <w:rPr>
          <w:rFonts w:ascii="Arial" w:hAnsi="Arial" w:cs="Arial"/>
          <w:sz w:val="20"/>
          <w:szCs w:val="20"/>
          <w:lang w:val="hr-HR"/>
        </w:rPr>
        <w:t>ć</w:t>
      </w:r>
      <w:r w:rsidRPr="00FA23BB">
        <w:rPr>
          <w:rFonts w:ascii="Arial" w:hAnsi="Arial" w:cs="Arial"/>
          <w:sz w:val="20"/>
          <w:szCs w:val="20"/>
        </w:rPr>
        <w:t>e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pisce</w:t>
      </w:r>
      <w:r w:rsidRPr="00FA23BB">
        <w:rPr>
          <w:rFonts w:ascii="Arial" w:hAnsi="Arial" w:cs="Arial"/>
          <w:sz w:val="20"/>
          <w:szCs w:val="20"/>
          <w:lang w:val="hr-HR"/>
        </w:rPr>
        <w:t>.</w:t>
      </w:r>
      <w:r w:rsidR="00B56B41">
        <w:rPr>
          <w:rFonts w:ascii="Arial" w:hAnsi="Arial" w:cs="Arial"/>
          <w:sz w:val="20"/>
          <w:szCs w:val="20"/>
          <w:lang w:val="hr-HR"/>
        </w:rPr>
        <w:t xml:space="preserve"> </w:t>
      </w:r>
      <w:r w:rsidR="00AE5E8C">
        <w:rPr>
          <w:rFonts w:ascii="Arial" w:hAnsi="Arial" w:cs="Arial"/>
          <w:sz w:val="20"/>
          <w:szCs w:val="20"/>
          <w:lang w:val="hr-HR"/>
        </w:rPr>
        <w:br/>
      </w:r>
      <w:r w:rsidRPr="00FA23BB">
        <w:rPr>
          <w:rFonts w:ascii="Arial" w:hAnsi="Arial" w:cs="Arial"/>
          <w:sz w:val="20"/>
          <w:szCs w:val="20"/>
          <w:lang w:bidi="hr-HR"/>
        </w:rPr>
        <w:t>Od 1957.</w:t>
      </w:r>
      <w:r w:rsidR="00D72072">
        <w:rPr>
          <w:rFonts w:ascii="Arial" w:hAnsi="Arial" w:cs="Arial"/>
          <w:sz w:val="20"/>
          <w:szCs w:val="20"/>
          <w:lang w:bidi="hr-HR"/>
        </w:rPr>
        <w:t xml:space="preserve"> režira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vi</w:t>
      </w:r>
      <w:r w:rsidRPr="00FA23BB">
        <w:rPr>
          <w:rFonts w:ascii="Arial" w:hAnsi="Arial" w:cs="Arial"/>
          <w:sz w:val="20"/>
          <w:szCs w:val="20"/>
          <w:lang w:val="hr-HR"/>
        </w:rPr>
        <w:t>š</w:t>
      </w:r>
      <w:r w:rsidRPr="00FA23BB">
        <w:rPr>
          <w:rFonts w:ascii="Arial" w:hAnsi="Arial" w:cs="Arial"/>
          <w:sz w:val="20"/>
          <w:szCs w:val="20"/>
        </w:rPr>
        <w:t>e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od</w:t>
      </w:r>
      <w:r w:rsidR="00241663">
        <w:rPr>
          <w:rFonts w:ascii="Arial" w:hAnsi="Arial" w:cs="Arial"/>
          <w:sz w:val="20"/>
          <w:szCs w:val="20"/>
          <w:lang w:val="hr-HR"/>
        </w:rPr>
        <w:t xml:space="preserve"> trideset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zna</w:t>
      </w:r>
      <w:r w:rsidRPr="00FA23BB">
        <w:rPr>
          <w:rFonts w:ascii="Arial" w:hAnsi="Arial" w:cs="Arial"/>
          <w:sz w:val="20"/>
          <w:szCs w:val="20"/>
          <w:lang w:val="hr-HR"/>
        </w:rPr>
        <w:t>č</w:t>
      </w:r>
      <w:r w:rsidRPr="00FA23BB">
        <w:rPr>
          <w:rFonts w:ascii="Arial" w:hAnsi="Arial" w:cs="Arial"/>
          <w:sz w:val="20"/>
          <w:szCs w:val="20"/>
        </w:rPr>
        <w:t>ajnih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predstava</w:t>
      </w:r>
      <w:r w:rsidR="00D72072" w:rsidRPr="00D72072">
        <w:rPr>
          <w:rFonts w:ascii="Arial" w:hAnsi="Arial" w:cs="Arial"/>
          <w:sz w:val="20"/>
          <w:szCs w:val="20"/>
        </w:rPr>
        <w:t xml:space="preserve"> </w:t>
      </w:r>
      <w:r w:rsidR="00D72072">
        <w:rPr>
          <w:rFonts w:ascii="Arial" w:hAnsi="Arial" w:cs="Arial"/>
          <w:sz w:val="20"/>
          <w:szCs w:val="20"/>
        </w:rPr>
        <w:t>(</w:t>
      </w:r>
      <w:r w:rsidR="00D72072" w:rsidRPr="00FA23BB">
        <w:rPr>
          <w:rFonts w:ascii="Arial" w:hAnsi="Arial" w:cs="Arial"/>
          <w:sz w:val="20"/>
          <w:szCs w:val="20"/>
        </w:rPr>
        <w:t>uključujući autore koji nisu nikada igrani u Jugoslaviji</w:t>
      </w:r>
      <w:r w:rsidR="00D72072">
        <w:rPr>
          <w:rFonts w:ascii="Arial" w:hAnsi="Arial" w:cs="Arial"/>
          <w:sz w:val="20"/>
          <w:szCs w:val="20"/>
        </w:rPr>
        <w:t>)</w:t>
      </w:r>
      <w:r w:rsidR="00713ECE" w:rsidRPr="00FA23BB">
        <w:rPr>
          <w:rFonts w:ascii="Arial" w:hAnsi="Arial" w:cs="Arial"/>
          <w:sz w:val="20"/>
          <w:szCs w:val="20"/>
        </w:rPr>
        <w:t>,</w:t>
      </w:r>
      <w:r w:rsidRPr="00FA23BB">
        <w:rPr>
          <w:rFonts w:ascii="Arial" w:hAnsi="Arial" w:cs="Arial"/>
          <w:sz w:val="20"/>
          <w:szCs w:val="20"/>
        </w:rPr>
        <w:t xml:space="preserve"> koje su unele nove kulturne i političke tren</w:t>
      </w:r>
      <w:r w:rsidR="00D72072">
        <w:rPr>
          <w:rFonts w:ascii="Arial" w:hAnsi="Arial" w:cs="Arial"/>
          <w:sz w:val="20"/>
          <w:szCs w:val="20"/>
        </w:rPr>
        <w:t>dove u domaći pozorišni život</w:t>
      </w:r>
      <w:r w:rsidR="002E7142" w:rsidRPr="00FA23BB">
        <w:rPr>
          <w:rFonts w:ascii="Arial" w:hAnsi="Arial" w:cs="Arial"/>
          <w:sz w:val="20"/>
          <w:szCs w:val="20"/>
        </w:rPr>
        <w:t>: kao što su:</w:t>
      </w:r>
      <w:r w:rsidR="00732C3F">
        <w:rPr>
          <w:rFonts w:ascii="Arial" w:hAnsi="Arial" w:cs="Arial"/>
          <w:sz w:val="20"/>
          <w:szCs w:val="20"/>
        </w:rPr>
        <w:t xml:space="preserve"> Sartovi </w:t>
      </w:r>
      <w:r w:rsidR="002E7142" w:rsidRPr="00FA23BB">
        <w:rPr>
          <w:rFonts w:ascii="Arial" w:hAnsi="Arial" w:cs="Arial"/>
          <w:i/>
          <w:sz w:val="20"/>
          <w:szCs w:val="20"/>
          <w:lang w:bidi="hr-HR"/>
        </w:rPr>
        <w:t>Iza zatvorenih vrata</w:t>
      </w:r>
      <w:r w:rsidR="00B966DF">
        <w:rPr>
          <w:rFonts w:ascii="Arial" w:hAnsi="Arial" w:cs="Arial"/>
          <w:sz w:val="20"/>
          <w:szCs w:val="20"/>
          <w:lang w:bidi="hr-HR"/>
        </w:rPr>
        <w:t xml:space="preserve"> i </w:t>
      </w:r>
      <w:r w:rsidR="00B966DF" w:rsidRPr="00B966DF">
        <w:rPr>
          <w:rFonts w:ascii="Arial" w:hAnsi="Arial" w:cs="Arial"/>
          <w:i/>
          <w:sz w:val="20"/>
          <w:szCs w:val="20"/>
          <w:lang w:bidi="hr-HR"/>
        </w:rPr>
        <w:t>Zatočenik iz</w:t>
      </w:r>
      <w:r w:rsidR="00B966DF" w:rsidRPr="00FA23BB">
        <w:rPr>
          <w:rFonts w:ascii="Arial" w:hAnsi="Arial" w:cs="Arial"/>
          <w:i/>
          <w:sz w:val="20"/>
          <w:szCs w:val="20"/>
          <w:lang w:bidi="hr-HR"/>
        </w:rPr>
        <w:t xml:space="preserve"> Altone</w:t>
      </w:r>
      <w:r w:rsidR="00B966DF">
        <w:rPr>
          <w:rFonts w:ascii="Arial" w:hAnsi="Arial" w:cs="Arial"/>
          <w:sz w:val="20"/>
          <w:szCs w:val="20"/>
          <w:lang w:bidi="hr-HR"/>
        </w:rPr>
        <w:t>,</w:t>
      </w:r>
      <w:r w:rsidR="002E7142" w:rsidRPr="00FA23BB">
        <w:rPr>
          <w:rFonts w:ascii="Arial" w:hAnsi="Arial" w:cs="Arial"/>
          <w:sz w:val="20"/>
          <w:szCs w:val="20"/>
          <w:lang w:bidi="hr-HR"/>
        </w:rPr>
        <w:t xml:space="preserve"> </w:t>
      </w:r>
      <w:r w:rsidR="00B966DF">
        <w:rPr>
          <w:rFonts w:ascii="Arial" w:hAnsi="Arial" w:cs="Arial"/>
          <w:sz w:val="20"/>
          <w:szCs w:val="20"/>
          <w:lang w:bidi="hr-HR"/>
        </w:rPr>
        <w:t xml:space="preserve">Joneskove </w:t>
      </w:r>
      <w:r w:rsidR="002E7142" w:rsidRPr="00FA23BB">
        <w:rPr>
          <w:rFonts w:ascii="Arial" w:hAnsi="Arial" w:cs="Arial"/>
          <w:i/>
          <w:sz w:val="20"/>
          <w:szCs w:val="20"/>
          <w:lang w:bidi="hr-HR"/>
        </w:rPr>
        <w:t>Stolice</w:t>
      </w:r>
      <w:r w:rsidR="00B966DF">
        <w:rPr>
          <w:rFonts w:ascii="Arial" w:hAnsi="Arial" w:cs="Arial"/>
          <w:sz w:val="20"/>
          <w:szCs w:val="20"/>
          <w:lang w:bidi="hr-HR"/>
        </w:rPr>
        <w:t>,</w:t>
      </w:r>
      <w:r w:rsidR="005E7C08" w:rsidRPr="00FA23BB">
        <w:rPr>
          <w:color w:val="000000"/>
          <w:shd w:val="clear" w:color="auto" w:fill="FFFFFF"/>
        </w:rPr>
        <w:t xml:space="preserve"> </w:t>
      </w:r>
      <w:r w:rsidR="00B966DF">
        <w:rPr>
          <w:color w:val="000000"/>
          <w:shd w:val="clear" w:color="auto" w:fill="FFFFFF"/>
        </w:rPr>
        <w:t xml:space="preserve">Kamijev </w:t>
      </w:r>
      <w:r w:rsidR="005E7C08" w:rsidRPr="00FA23BB">
        <w:rPr>
          <w:rFonts w:ascii="Arial" w:hAnsi="Arial" w:cs="Arial"/>
          <w:i/>
          <w:sz w:val="20"/>
          <w:szCs w:val="20"/>
          <w:lang w:bidi="hr-HR"/>
        </w:rPr>
        <w:t>Nesporazum</w:t>
      </w:r>
      <w:r w:rsidR="00B966DF">
        <w:rPr>
          <w:rFonts w:ascii="Arial" w:hAnsi="Arial" w:cs="Arial"/>
          <w:sz w:val="20"/>
          <w:szCs w:val="20"/>
          <w:lang w:bidi="hr-HR"/>
        </w:rPr>
        <w:t>,</w:t>
      </w:r>
      <w:r w:rsidR="005E7C08" w:rsidRPr="00FA23BB">
        <w:rPr>
          <w:rFonts w:ascii="Arial" w:hAnsi="Arial" w:cs="Arial"/>
          <w:sz w:val="20"/>
          <w:szCs w:val="20"/>
          <w:lang w:bidi="hr-HR"/>
        </w:rPr>
        <w:t xml:space="preserve"> </w:t>
      </w:r>
      <w:r w:rsidR="005E7C08" w:rsidRPr="00FA23BB">
        <w:rPr>
          <w:rFonts w:ascii="Arial" w:hAnsi="Arial" w:cs="Arial"/>
          <w:i/>
          <w:sz w:val="20"/>
          <w:szCs w:val="20"/>
          <w:lang w:eastAsia="fr-FR" w:bidi="fr-FR"/>
        </w:rPr>
        <w:t xml:space="preserve">Ko </w:t>
      </w:r>
      <w:r w:rsidR="005E7C08" w:rsidRPr="00FA23BB">
        <w:rPr>
          <w:rFonts w:ascii="Arial" w:hAnsi="Arial" w:cs="Arial"/>
          <w:i/>
          <w:sz w:val="20"/>
          <w:szCs w:val="20"/>
          <w:lang w:bidi="hr-HR"/>
        </w:rPr>
        <w:t>se boji Virdžinije Vulf</w:t>
      </w:r>
      <w:r w:rsidR="00732C3F">
        <w:rPr>
          <w:rFonts w:ascii="Arial" w:hAnsi="Arial" w:cs="Arial"/>
          <w:sz w:val="20"/>
          <w:szCs w:val="20"/>
          <w:lang w:bidi="hr-HR"/>
        </w:rPr>
        <w:t xml:space="preserve">? </w:t>
      </w:r>
      <w:r w:rsidR="005E7C08" w:rsidRPr="00FA23BB">
        <w:rPr>
          <w:rFonts w:ascii="Arial" w:hAnsi="Arial" w:cs="Arial"/>
          <w:sz w:val="20"/>
          <w:szCs w:val="20"/>
          <w:lang w:bidi="hr-HR"/>
        </w:rPr>
        <w:t>E</w:t>
      </w:r>
      <w:r w:rsidR="00732C3F">
        <w:rPr>
          <w:rFonts w:ascii="Arial" w:hAnsi="Arial" w:cs="Arial"/>
          <w:sz w:val="20"/>
          <w:szCs w:val="20"/>
          <w:lang w:bidi="hr-HR"/>
        </w:rPr>
        <w:t>.</w:t>
      </w:r>
      <w:r w:rsidR="005E7C08" w:rsidRPr="00FA23BB">
        <w:rPr>
          <w:rFonts w:ascii="Arial" w:hAnsi="Arial" w:cs="Arial"/>
          <w:sz w:val="20"/>
          <w:szCs w:val="20"/>
          <w:lang w:bidi="hr-HR"/>
        </w:rPr>
        <w:t xml:space="preserve"> Olbija</w:t>
      </w:r>
      <w:r w:rsidR="00643228" w:rsidRPr="00FA23BB">
        <w:rPr>
          <w:rFonts w:ascii="Arial" w:hAnsi="Arial" w:cs="Arial"/>
          <w:sz w:val="20"/>
          <w:szCs w:val="20"/>
          <w:lang w:bidi="hr-HR"/>
        </w:rPr>
        <w:t xml:space="preserve">, </w:t>
      </w:r>
      <w:r w:rsidRPr="00FA23BB">
        <w:rPr>
          <w:rFonts w:ascii="Arial" w:hAnsi="Arial" w:cs="Arial"/>
          <w:i/>
          <w:sz w:val="20"/>
          <w:szCs w:val="20"/>
          <w:lang w:bidi="hr-HR"/>
        </w:rPr>
        <w:t>Hoćete li da se igrate sa mnom?</w:t>
      </w:r>
      <w:r w:rsidR="00732C3F">
        <w:rPr>
          <w:rFonts w:ascii="Arial" w:hAnsi="Arial" w:cs="Arial"/>
          <w:sz w:val="20"/>
          <w:szCs w:val="20"/>
          <w:lang w:bidi="hr-HR"/>
        </w:rPr>
        <w:t xml:space="preserve"> M. </w:t>
      </w:r>
      <w:r w:rsidRPr="00FA23BB">
        <w:rPr>
          <w:rFonts w:ascii="Arial" w:hAnsi="Arial" w:cs="Arial"/>
          <w:sz w:val="20"/>
          <w:szCs w:val="20"/>
          <w:lang w:bidi="hr-HR"/>
        </w:rPr>
        <w:t>Ašara</w:t>
      </w:r>
      <w:r w:rsidR="00B966DF">
        <w:rPr>
          <w:rFonts w:ascii="Arial" w:hAnsi="Arial" w:cs="Arial"/>
          <w:sz w:val="20"/>
          <w:szCs w:val="20"/>
          <w:lang w:bidi="hr-HR"/>
        </w:rPr>
        <w:t>,</w:t>
      </w:r>
      <w:r w:rsidRPr="00FA23BB">
        <w:rPr>
          <w:rFonts w:ascii="Arial" w:hAnsi="Arial" w:cs="Arial"/>
          <w:sz w:val="20"/>
          <w:szCs w:val="20"/>
          <w:lang w:bidi="hr-HR"/>
        </w:rPr>
        <w:t xml:space="preserve"> </w:t>
      </w:r>
      <w:r w:rsidRPr="00FA23BB">
        <w:rPr>
          <w:rFonts w:ascii="Arial" w:hAnsi="Arial" w:cs="Arial"/>
          <w:i/>
          <w:sz w:val="20"/>
          <w:szCs w:val="20"/>
          <w:lang w:bidi="hr-HR"/>
        </w:rPr>
        <w:t>U agoniji,</w:t>
      </w:r>
      <w:r w:rsidRPr="00FA23BB">
        <w:rPr>
          <w:rFonts w:ascii="Arial" w:hAnsi="Arial" w:cs="Arial"/>
          <w:sz w:val="20"/>
          <w:szCs w:val="20"/>
          <w:lang w:bidi="hr-HR"/>
        </w:rPr>
        <w:t xml:space="preserve"> M</w:t>
      </w:r>
      <w:r w:rsidR="00732C3F">
        <w:rPr>
          <w:rFonts w:ascii="Arial" w:hAnsi="Arial" w:cs="Arial"/>
          <w:sz w:val="20"/>
          <w:szCs w:val="20"/>
          <w:lang w:bidi="hr-HR"/>
        </w:rPr>
        <w:t xml:space="preserve">. </w:t>
      </w:r>
      <w:r w:rsidRPr="00FA23BB">
        <w:rPr>
          <w:rFonts w:ascii="Arial" w:hAnsi="Arial" w:cs="Arial"/>
          <w:sz w:val="20"/>
          <w:szCs w:val="20"/>
          <w:lang w:bidi="hr-HR"/>
        </w:rPr>
        <w:t xml:space="preserve">Krleže u pariskom pozorištu </w:t>
      </w:r>
      <w:r w:rsidRPr="00FA23BB">
        <w:rPr>
          <w:rFonts w:ascii="Arial" w:hAnsi="Arial" w:cs="Arial"/>
          <w:i/>
          <w:sz w:val="20"/>
          <w:szCs w:val="20"/>
          <w:lang w:eastAsia="fr-FR" w:bidi="fr-FR"/>
        </w:rPr>
        <w:t xml:space="preserve">Aujourd'hui </w:t>
      </w:r>
      <w:r w:rsidRPr="00FA23BB">
        <w:rPr>
          <w:rFonts w:ascii="Arial" w:hAnsi="Arial" w:cs="Arial"/>
          <w:sz w:val="20"/>
          <w:szCs w:val="20"/>
          <w:lang w:bidi="hr-HR"/>
        </w:rPr>
        <w:t>(</w:t>
      </w:r>
      <w:r w:rsidRPr="00FA23BB">
        <w:rPr>
          <w:rFonts w:ascii="Arial" w:hAnsi="Arial" w:cs="Arial"/>
          <w:i/>
          <w:sz w:val="20"/>
          <w:szCs w:val="20"/>
          <w:lang w:bidi="hr-HR"/>
        </w:rPr>
        <w:t>Danas</w:t>
      </w:r>
      <w:r w:rsidRPr="00FA23BB">
        <w:rPr>
          <w:rFonts w:ascii="Arial" w:hAnsi="Arial" w:cs="Arial"/>
          <w:sz w:val="20"/>
          <w:szCs w:val="20"/>
          <w:lang w:bidi="hr-HR"/>
        </w:rPr>
        <w:t>);</w:t>
      </w:r>
      <w:r w:rsidRPr="00FA23BB">
        <w:rPr>
          <w:rFonts w:ascii="Arial" w:hAnsi="Arial" w:cs="Arial"/>
          <w:i/>
          <w:sz w:val="20"/>
          <w:szCs w:val="20"/>
          <w:lang w:bidi="hr-HR"/>
        </w:rPr>
        <w:t xml:space="preserve"> Priča o vojniku</w:t>
      </w:r>
      <w:r w:rsidR="00732C3F">
        <w:rPr>
          <w:rFonts w:ascii="Arial" w:hAnsi="Arial" w:cs="Arial"/>
          <w:sz w:val="20"/>
          <w:szCs w:val="20"/>
          <w:lang w:bidi="hr-HR"/>
        </w:rPr>
        <w:t xml:space="preserve"> I. </w:t>
      </w:r>
      <w:r w:rsidRPr="00FA23BB">
        <w:rPr>
          <w:rFonts w:ascii="Arial" w:hAnsi="Arial" w:cs="Arial"/>
          <w:sz w:val="20"/>
          <w:szCs w:val="20"/>
          <w:lang w:bidi="hr-HR"/>
        </w:rPr>
        <w:t>Stravinskog</w:t>
      </w:r>
      <w:r w:rsidR="00B966DF">
        <w:rPr>
          <w:rFonts w:ascii="Arial" w:hAnsi="Arial" w:cs="Arial"/>
          <w:sz w:val="20"/>
          <w:szCs w:val="20"/>
          <w:lang w:bidi="hr-HR"/>
        </w:rPr>
        <w:t>,</w:t>
      </w:r>
      <w:r w:rsidRPr="00FA23BB">
        <w:rPr>
          <w:rFonts w:ascii="Arial" w:hAnsi="Arial" w:cs="Arial"/>
          <w:sz w:val="20"/>
          <w:szCs w:val="20"/>
          <w:lang w:bidi="hr-HR"/>
        </w:rPr>
        <w:t xml:space="preserve"> </w:t>
      </w:r>
      <w:r w:rsidRPr="00FA23BB">
        <w:rPr>
          <w:rFonts w:ascii="Arial" w:hAnsi="Arial" w:cs="Arial"/>
          <w:i/>
          <w:sz w:val="20"/>
          <w:szCs w:val="20"/>
          <w:lang w:bidi="hr-HR"/>
        </w:rPr>
        <w:t>Feniks se često rađa</w:t>
      </w:r>
      <w:r w:rsidRPr="00FA23BB">
        <w:rPr>
          <w:rFonts w:ascii="Arial" w:hAnsi="Arial" w:cs="Arial"/>
          <w:sz w:val="20"/>
          <w:szCs w:val="20"/>
          <w:lang w:bidi="hr-HR"/>
        </w:rPr>
        <w:t xml:space="preserve"> K</w:t>
      </w:r>
      <w:r w:rsidR="00732C3F">
        <w:rPr>
          <w:rFonts w:ascii="Arial" w:hAnsi="Arial" w:cs="Arial"/>
          <w:sz w:val="20"/>
          <w:szCs w:val="20"/>
          <w:lang w:bidi="hr-HR"/>
        </w:rPr>
        <w:t>.</w:t>
      </w:r>
      <w:r w:rsidRPr="00FA23BB">
        <w:rPr>
          <w:rFonts w:ascii="Arial" w:hAnsi="Arial" w:cs="Arial"/>
          <w:sz w:val="20"/>
          <w:szCs w:val="20"/>
          <w:lang w:bidi="hr-HR"/>
        </w:rPr>
        <w:t xml:space="preserve"> Fraja</w:t>
      </w:r>
      <w:r w:rsidR="00B966DF">
        <w:rPr>
          <w:rFonts w:ascii="Arial" w:hAnsi="Arial" w:cs="Arial"/>
          <w:sz w:val="20"/>
          <w:szCs w:val="20"/>
          <w:lang w:bidi="hr-HR"/>
        </w:rPr>
        <w:t>,</w:t>
      </w:r>
      <w:r w:rsidRPr="00FA23BB">
        <w:rPr>
          <w:rFonts w:ascii="Arial" w:hAnsi="Arial" w:cs="Arial"/>
          <w:i/>
          <w:sz w:val="20"/>
          <w:szCs w:val="20"/>
          <w:lang w:eastAsia="fr-FR" w:bidi="fr-FR"/>
        </w:rPr>
        <w:t xml:space="preserve"> </w:t>
      </w:r>
      <w:r w:rsidRPr="00FA23BB">
        <w:rPr>
          <w:rFonts w:ascii="Arial" w:hAnsi="Arial" w:cs="Arial"/>
          <w:i/>
          <w:sz w:val="20"/>
          <w:szCs w:val="20"/>
          <w:lang w:bidi="hr-HR"/>
        </w:rPr>
        <w:t>Koktel</w:t>
      </w:r>
      <w:r w:rsidR="00732C3F">
        <w:rPr>
          <w:rFonts w:ascii="Arial" w:hAnsi="Arial" w:cs="Arial"/>
          <w:i/>
          <w:sz w:val="20"/>
          <w:szCs w:val="20"/>
          <w:lang w:bidi="hr-HR"/>
        </w:rPr>
        <w:t xml:space="preserve"> </w:t>
      </w:r>
      <w:r w:rsidRPr="00FA23BB">
        <w:rPr>
          <w:rFonts w:ascii="Arial" w:hAnsi="Arial" w:cs="Arial"/>
          <w:sz w:val="20"/>
          <w:szCs w:val="20"/>
          <w:lang w:eastAsia="fr-FR" w:bidi="fr-FR"/>
        </w:rPr>
        <w:t xml:space="preserve">T. </w:t>
      </w:r>
      <w:r w:rsidRPr="00FA23BB">
        <w:rPr>
          <w:rFonts w:ascii="Arial" w:hAnsi="Arial" w:cs="Arial"/>
          <w:sz w:val="20"/>
          <w:szCs w:val="20"/>
          <w:lang w:bidi="hr-HR"/>
        </w:rPr>
        <w:t>S. Eliota</w:t>
      </w:r>
      <w:r w:rsidR="00732C3F">
        <w:rPr>
          <w:rFonts w:ascii="Arial" w:hAnsi="Arial" w:cs="Arial"/>
          <w:sz w:val="20"/>
          <w:szCs w:val="20"/>
          <w:lang w:bidi="hr-HR"/>
        </w:rPr>
        <w:t xml:space="preserve">, </w:t>
      </w:r>
      <w:r w:rsidRPr="00FA23BB">
        <w:rPr>
          <w:rFonts w:ascii="Arial" w:hAnsi="Arial" w:cs="Arial"/>
          <w:i/>
          <w:sz w:val="20"/>
          <w:szCs w:val="20"/>
          <w:lang w:bidi="hr-HR"/>
        </w:rPr>
        <w:t>Mara – Sad</w:t>
      </w:r>
      <w:r w:rsidRPr="00FA23BB">
        <w:rPr>
          <w:rFonts w:ascii="Arial" w:hAnsi="Arial" w:cs="Arial"/>
          <w:sz w:val="20"/>
          <w:szCs w:val="20"/>
          <w:lang w:bidi="hr-HR"/>
        </w:rPr>
        <w:t xml:space="preserve"> P</w:t>
      </w:r>
      <w:r w:rsidR="00732C3F">
        <w:rPr>
          <w:rFonts w:ascii="Arial" w:hAnsi="Arial" w:cs="Arial"/>
          <w:sz w:val="20"/>
          <w:szCs w:val="20"/>
          <w:lang w:bidi="hr-HR"/>
        </w:rPr>
        <w:t>.</w:t>
      </w:r>
      <w:r w:rsidRPr="00FA23BB">
        <w:rPr>
          <w:rFonts w:ascii="Arial" w:hAnsi="Arial" w:cs="Arial"/>
          <w:sz w:val="20"/>
          <w:szCs w:val="20"/>
          <w:lang w:bidi="hr-HR"/>
        </w:rPr>
        <w:t xml:space="preserve"> Vajsa</w:t>
      </w:r>
      <w:r w:rsidR="00B966DF">
        <w:rPr>
          <w:rFonts w:ascii="Arial" w:hAnsi="Arial" w:cs="Arial"/>
          <w:sz w:val="20"/>
          <w:szCs w:val="20"/>
          <w:lang w:bidi="hr-HR"/>
        </w:rPr>
        <w:t>,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eastAsia="Arial Unicode MS" w:hAnsi="Arial" w:cs="Arial"/>
          <w:i/>
          <w:color w:val="000000"/>
          <w:sz w:val="20"/>
          <w:szCs w:val="20"/>
          <w:lang w:val="hr-HR" w:eastAsia="hr-HR" w:bidi="hr-HR"/>
        </w:rPr>
        <w:t>Kralj lbi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A</w:t>
      </w:r>
      <w:r w:rsidR="00732C3F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.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Žarija, </w:t>
      </w:r>
      <w:r w:rsidRPr="00FA23BB">
        <w:rPr>
          <w:rFonts w:ascii="Arial" w:eastAsia="Arial Unicode MS" w:hAnsi="Arial" w:cs="Arial"/>
          <w:i/>
          <w:color w:val="000000"/>
          <w:sz w:val="20"/>
          <w:szCs w:val="20"/>
          <w:lang w:val="hr-HR" w:eastAsia="hr-HR" w:bidi="hr-HR"/>
        </w:rPr>
        <w:t>Viktor ili deca na vlasti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Ž</w:t>
      </w:r>
      <w:r w:rsidR="00732C3F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.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Vitraka</w:t>
      </w:r>
      <w:r w:rsidR="00732C3F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, </w:t>
      </w:r>
      <w:r w:rsidRPr="00B966DF">
        <w:rPr>
          <w:rFonts w:ascii="Arial" w:hAnsi="Arial" w:cs="Arial"/>
          <w:i/>
          <w:sz w:val="20"/>
          <w:szCs w:val="20"/>
        </w:rPr>
        <w:t>Don</w:t>
      </w:r>
      <w:r w:rsidRPr="00FA23BB">
        <w:rPr>
          <w:rFonts w:ascii="Arial" w:hAnsi="Arial" w:cs="Arial"/>
          <w:i/>
          <w:sz w:val="20"/>
          <w:szCs w:val="20"/>
          <w:lang w:val="hr-HR"/>
        </w:rPr>
        <w:t xml:space="preserve"> Ž</w:t>
      </w:r>
      <w:r w:rsidRPr="00B966DF">
        <w:rPr>
          <w:rFonts w:ascii="Arial" w:hAnsi="Arial" w:cs="Arial"/>
          <w:i/>
          <w:sz w:val="20"/>
          <w:szCs w:val="20"/>
        </w:rPr>
        <w:t>uan</w:t>
      </w:r>
      <w:r w:rsidRPr="00FA23BB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Pr="00B966DF">
        <w:rPr>
          <w:rFonts w:ascii="Arial" w:hAnsi="Arial" w:cs="Arial"/>
          <w:i/>
          <w:sz w:val="20"/>
          <w:szCs w:val="20"/>
        </w:rPr>
        <w:t>u</w:t>
      </w:r>
      <w:r w:rsidRPr="00FA23BB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Pr="00B966DF">
        <w:rPr>
          <w:rFonts w:ascii="Arial" w:hAnsi="Arial" w:cs="Arial"/>
          <w:i/>
          <w:sz w:val="20"/>
          <w:szCs w:val="20"/>
        </w:rPr>
        <w:t>paklu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B</w:t>
      </w:r>
      <w:r w:rsidR="00732C3F">
        <w:rPr>
          <w:rFonts w:ascii="Arial" w:hAnsi="Arial" w:cs="Arial"/>
          <w:sz w:val="20"/>
          <w:szCs w:val="20"/>
          <w:lang w:val="hr-HR"/>
        </w:rPr>
        <w:t xml:space="preserve">. </w:t>
      </w:r>
      <w:r w:rsidRPr="00FA23BB">
        <w:rPr>
          <w:rFonts w:ascii="Arial" w:hAnsi="Arial" w:cs="Arial"/>
          <w:sz w:val="20"/>
          <w:szCs w:val="20"/>
          <w:lang w:val="hr-HR"/>
        </w:rPr>
        <w:t>Šoa</w:t>
      </w:r>
      <w:r w:rsidR="00732C3F">
        <w:rPr>
          <w:rFonts w:ascii="Arial" w:hAnsi="Arial" w:cs="Arial"/>
          <w:sz w:val="20"/>
          <w:szCs w:val="20"/>
          <w:lang w:val="hr-HR"/>
        </w:rPr>
        <w:t>...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6DB69E96" w14:textId="0AC31302" w:rsidR="00B966DF" w:rsidRDefault="00513F31" w:rsidP="00AE5E8C">
      <w:pPr>
        <w:rPr>
          <w:rFonts w:ascii="Arial" w:hAnsi="Arial" w:cs="Arial"/>
          <w:sz w:val="20"/>
          <w:szCs w:val="20"/>
          <w:lang w:val="hr-HR" w:bidi="hr-HR"/>
        </w:rPr>
      </w:pPr>
      <w:r w:rsidRPr="00FA23BB">
        <w:rPr>
          <w:rFonts w:ascii="Arial" w:hAnsi="Arial" w:cs="Arial"/>
          <w:sz w:val="20"/>
          <w:szCs w:val="20"/>
        </w:rPr>
        <w:t>1961.</w:t>
      </w:r>
      <w:r w:rsidR="00713ECE" w:rsidRPr="00FA23BB">
        <w:rPr>
          <w:rFonts w:ascii="Arial" w:hAnsi="Arial" w:cs="Arial"/>
          <w:sz w:val="20"/>
          <w:szCs w:val="20"/>
        </w:rPr>
        <w:t xml:space="preserve"> </w:t>
      </w:r>
      <w:r w:rsidR="00B56B41">
        <w:rPr>
          <w:rFonts w:ascii="Arial" w:hAnsi="Arial" w:cs="Arial"/>
          <w:sz w:val="20"/>
          <w:szCs w:val="20"/>
        </w:rPr>
        <w:t>O</w:t>
      </w:r>
      <w:r w:rsidRPr="00FA23BB">
        <w:rPr>
          <w:rFonts w:ascii="Arial" w:hAnsi="Arial" w:cs="Arial"/>
          <w:sz w:val="20"/>
          <w:szCs w:val="20"/>
        </w:rPr>
        <w:t>dstupa od polazne vizije i</w:t>
      </w:r>
      <w:r w:rsidR="00B56B41">
        <w:rPr>
          <w:rFonts w:ascii="Arial" w:hAnsi="Arial" w:cs="Arial"/>
          <w:sz w:val="20"/>
          <w:szCs w:val="20"/>
        </w:rPr>
        <w:t xml:space="preserve"> Atelje 212</w:t>
      </w:r>
      <w:r w:rsidRPr="00FA23BB">
        <w:rPr>
          <w:rFonts w:ascii="Arial" w:hAnsi="Arial" w:cs="Arial"/>
          <w:sz w:val="20"/>
          <w:szCs w:val="20"/>
        </w:rPr>
        <w:t xml:space="preserve"> postaje teatar sa stalnom trupom.</w:t>
      </w:r>
      <w:r w:rsidR="00224C9B">
        <w:rPr>
          <w:rFonts w:ascii="Arial" w:hAnsi="Arial" w:cs="Arial"/>
          <w:sz w:val="20"/>
          <w:szCs w:val="20"/>
        </w:rPr>
        <w:br/>
      </w:r>
      <w:r w:rsidRPr="00FA23BB">
        <w:rPr>
          <w:rFonts w:ascii="Arial" w:hAnsi="Arial" w:cs="Arial"/>
          <w:sz w:val="20"/>
          <w:szCs w:val="20"/>
        </w:rPr>
        <w:t xml:space="preserve">1962. </w:t>
      </w:r>
      <w:r w:rsidR="00B56B41">
        <w:rPr>
          <w:rFonts w:ascii="Arial" w:hAnsi="Arial" w:cs="Arial"/>
          <w:sz w:val="20"/>
          <w:szCs w:val="20"/>
        </w:rPr>
        <w:t>G</w:t>
      </w:r>
      <w:r w:rsidRPr="00FA23BB">
        <w:rPr>
          <w:rFonts w:ascii="Arial" w:hAnsi="Arial" w:cs="Arial"/>
          <w:sz w:val="20"/>
          <w:szCs w:val="20"/>
        </w:rPr>
        <w:t>radi</w:t>
      </w:r>
      <w:r w:rsidR="00713ECE" w:rsidRPr="00FA23BB">
        <w:rPr>
          <w:rFonts w:ascii="Arial" w:hAnsi="Arial" w:cs="Arial"/>
          <w:sz w:val="20"/>
          <w:szCs w:val="20"/>
        </w:rPr>
        <w:t xml:space="preserve"> se</w:t>
      </w:r>
      <w:r w:rsidR="00652A46" w:rsidRPr="00FA23BB">
        <w:rPr>
          <w:rFonts w:ascii="Arial" w:hAnsi="Arial" w:cs="Arial"/>
          <w:sz w:val="20"/>
          <w:szCs w:val="20"/>
        </w:rPr>
        <w:t xml:space="preserve"> zdanje Ateljea 212</w:t>
      </w:r>
      <w:r w:rsidRPr="00FA23BB">
        <w:rPr>
          <w:rFonts w:ascii="Arial" w:hAnsi="Arial" w:cs="Arial"/>
          <w:sz w:val="20"/>
          <w:szCs w:val="20"/>
        </w:rPr>
        <w:t xml:space="preserve"> prema projektu </w:t>
      </w:r>
      <w:r w:rsidR="00713ECE" w:rsidRPr="00FA23BB">
        <w:rPr>
          <w:rFonts w:ascii="Arial" w:hAnsi="Arial" w:cs="Arial"/>
          <w:sz w:val="20"/>
          <w:szCs w:val="20"/>
        </w:rPr>
        <w:t>B</w:t>
      </w:r>
      <w:r w:rsidR="00B56B41">
        <w:rPr>
          <w:rFonts w:ascii="Arial" w:hAnsi="Arial" w:cs="Arial"/>
          <w:sz w:val="20"/>
          <w:szCs w:val="20"/>
        </w:rPr>
        <w:t>ojana</w:t>
      </w:r>
      <w:r w:rsidR="00713ECE" w:rsidRPr="00FA23BB">
        <w:rPr>
          <w:rFonts w:ascii="Arial" w:hAnsi="Arial" w:cs="Arial"/>
          <w:sz w:val="20"/>
          <w:szCs w:val="20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Stupice.</w:t>
      </w:r>
      <w:r w:rsidR="00224C9B">
        <w:rPr>
          <w:rFonts w:ascii="Arial" w:hAnsi="Arial" w:cs="Arial"/>
          <w:sz w:val="20"/>
          <w:szCs w:val="20"/>
        </w:rPr>
        <w:br/>
      </w:r>
      <w:r w:rsidRPr="00FA23BB">
        <w:rPr>
          <w:rStyle w:val="Bodytext2Sylfaen"/>
          <w:rFonts w:ascii="Arial" w:hAnsi="Arial" w:cs="Arial"/>
          <w:b w:val="0"/>
          <w:sz w:val="20"/>
          <w:szCs w:val="20"/>
        </w:rPr>
        <w:t>1962</w:t>
      </w:r>
      <w:r w:rsidRPr="00FA23BB">
        <w:rPr>
          <w:rStyle w:val="Bodytext20"/>
          <w:rFonts w:ascii="Arial" w:hAnsi="Arial" w:cs="Arial"/>
          <w:b w:val="0"/>
          <w:sz w:val="20"/>
          <w:szCs w:val="20"/>
        </w:rPr>
        <w:t>.</w:t>
      </w:r>
      <w:r w:rsidRPr="00FA23BB">
        <w:rPr>
          <w:rStyle w:val="Bodytext20"/>
          <w:rFonts w:ascii="Arial" w:hAnsi="Arial" w:cs="Arial"/>
          <w:sz w:val="20"/>
          <w:szCs w:val="20"/>
        </w:rPr>
        <w:t xml:space="preserve"> </w:t>
      </w:r>
      <w:r w:rsidR="00B56B41">
        <w:rPr>
          <w:rStyle w:val="Bodytext20"/>
          <w:rFonts w:ascii="Arial" w:hAnsi="Arial" w:cs="Arial"/>
          <w:b w:val="0"/>
          <w:sz w:val="20"/>
          <w:szCs w:val="20"/>
        </w:rPr>
        <w:t>Postaje upravnica</w:t>
      </w:r>
      <w:r w:rsidRPr="00FA23BB">
        <w:rPr>
          <w:rFonts w:ascii="Arial" w:hAnsi="Arial" w:cs="Arial"/>
          <w:sz w:val="20"/>
          <w:szCs w:val="20"/>
          <w:lang w:val="hr-HR" w:bidi="hr-HR"/>
        </w:rPr>
        <w:t xml:space="preserve"> </w:t>
      </w:r>
      <w:r w:rsidRPr="00224C9B">
        <w:rPr>
          <w:rFonts w:ascii="Arial" w:hAnsi="Arial" w:cs="Arial"/>
          <w:sz w:val="20"/>
          <w:szCs w:val="20"/>
          <w:lang w:bidi="hr-HR"/>
        </w:rPr>
        <w:t>Ateljea</w:t>
      </w:r>
      <w:r w:rsidR="00587452" w:rsidRPr="00FA23BB">
        <w:rPr>
          <w:rFonts w:ascii="Arial" w:hAnsi="Arial" w:cs="Arial"/>
          <w:sz w:val="20"/>
          <w:szCs w:val="20"/>
          <w:lang w:val="hr-HR" w:bidi="hr-HR"/>
        </w:rPr>
        <w:t xml:space="preserve"> 212</w:t>
      </w:r>
      <w:r w:rsidR="00B56B41">
        <w:rPr>
          <w:rFonts w:ascii="Arial" w:hAnsi="Arial" w:cs="Arial"/>
          <w:sz w:val="20"/>
          <w:szCs w:val="20"/>
          <w:lang w:val="hr-HR" w:bidi="hr-HR"/>
        </w:rPr>
        <w:t>.</w:t>
      </w:r>
      <w:r w:rsidR="00224C9B">
        <w:rPr>
          <w:rFonts w:ascii="Arial" w:hAnsi="Arial" w:cs="Arial"/>
          <w:sz w:val="20"/>
          <w:szCs w:val="20"/>
          <w:lang w:val="hr-HR" w:bidi="hr-HR"/>
        </w:rPr>
        <w:br/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1967. </w:t>
      </w:r>
      <w:r w:rsidR="00B56B41" w:rsidRPr="00224C9B">
        <w:rPr>
          <w:rFonts w:ascii="Arial" w:hAnsi="Arial" w:cs="Arial"/>
          <w:sz w:val="20"/>
          <w:szCs w:val="20"/>
        </w:rPr>
        <w:t>O</w:t>
      </w:r>
      <w:r w:rsidRPr="00224C9B">
        <w:rPr>
          <w:rFonts w:ascii="Arial" w:hAnsi="Arial" w:cs="Arial"/>
          <w:sz w:val="20"/>
          <w:szCs w:val="20"/>
        </w:rPr>
        <w:t>sniva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="00B56B41" w:rsidRPr="00224C9B">
        <w:rPr>
          <w:rFonts w:ascii="Arial" w:hAnsi="Arial" w:cs="Arial"/>
          <w:sz w:val="20"/>
          <w:szCs w:val="20"/>
        </w:rPr>
        <w:t>zajedno</w:t>
      </w:r>
      <w:r w:rsidR="00B56B41"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="00B56B41" w:rsidRPr="00224C9B">
        <w:rPr>
          <w:rFonts w:ascii="Arial" w:hAnsi="Arial" w:cs="Arial"/>
          <w:sz w:val="20"/>
          <w:szCs w:val="20"/>
        </w:rPr>
        <w:t>sa</w:t>
      </w:r>
      <w:r w:rsidR="00B56B41"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="00B56B41" w:rsidRPr="00224C9B">
        <w:rPr>
          <w:rFonts w:ascii="Arial" w:hAnsi="Arial" w:cs="Arial"/>
          <w:sz w:val="20"/>
          <w:szCs w:val="20"/>
        </w:rPr>
        <w:t>Jovanom</w:t>
      </w:r>
      <w:r w:rsidR="00B56B41" w:rsidRPr="00FA23BB">
        <w:rPr>
          <w:rFonts w:ascii="Arial" w:hAnsi="Arial" w:cs="Arial"/>
          <w:sz w:val="20"/>
          <w:szCs w:val="20"/>
          <w:lang w:val="hr-HR"/>
        </w:rPr>
        <w:t xml:space="preserve"> Ć</w:t>
      </w:r>
      <w:r w:rsidR="00B56B41" w:rsidRPr="00224C9B">
        <w:rPr>
          <w:rFonts w:ascii="Arial" w:hAnsi="Arial" w:cs="Arial"/>
          <w:sz w:val="20"/>
          <w:szCs w:val="20"/>
        </w:rPr>
        <w:t>irilovim</w:t>
      </w:r>
      <w:r w:rsidR="000D1858">
        <w:rPr>
          <w:rFonts w:ascii="Arial" w:hAnsi="Arial" w:cs="Arial"/>
          <w:sz w:val="20"/>
          <w:szCs w:val="20"/>
        </w:rPr>
        <w:t xml:space="preserve"> (1931-2014)</w:t>
      </w:r>
      <w:r w:rsidR="00B56B41"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24C9B">
        <w:rPr>
          <w:rFonts w:ascii="Arial" w:hAnsi="Arial" w:cs="Arial"/>
          <w:sz w:val="20"/>
          <w:szCs w:val="20"/>
        </w:rPr>
        <w:t>jed</w:t>
      </w:r>
      <w:r w:rsidR="00B56B41" w:rsidRPr="00224C9B">
        <w:rPr>
          <w:rFonts w:ascii="Arial" w:hAnsi="Arial" w:cs="Arial"/>
          <w:sz w:val="20"/>
          <w:szCs w:val="20"/>
        </w:rPr>
        <w:t>an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24C9B">
        <w:rPr>
          <w:rFonts w:ascii="Arial" w:hAnsi="Arial" w:cs="Arial"/>
          <w:sz w:val="20"/>
          <w:szCs w:val="20"/>
        </w:rPr>
        <w:t>od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24C9B">
        <w:rPr>
          <w:rFonts w:ascii="Arial" w:hAnsi="Arial" w:cs="Arial"/>
          <w:sz w:val="20"/>
          <w:szCs w:val="20"/>
        </w:rPr>
        <w:t>najve</w:t>
      </w:r>
      <w:r w:rsidRPr="00FA23BB">
        <w:rPr>
          <w:rFonts w:ascii="Arial" w:hAnsi="Arial" w:cs="Arial"/>
          <w:sz w:val="20"/>
          <w:szCs w:val="20"/>
          <w:lang w:val="hr-HR"/>
        </w:rPr>
        <w:t>ć</w:t>
      </w:r>
      <w:r w:rsidRPr="00224C9B">
        <w:rPr>
          <w:rFonts w:ascii="Arial" w:hAnsi="Arial" w:cs="Arial"/>
          <w:sz w:val="20"/>
          <w:szCs w:val="20"/>
        </w:rPr>
        <w:t>ih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24C9B">
        <w:rPr>
          <w:rFonts w:ascii="Arial" w:hAnsi="Arial" w:cs="Arial"/>
          <w:sz w:val="20"/>
          <w:szCs w:val="20"/>
        </w:rPr>
        <w:t>evropskih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24C9B">
        <w:rPr>
          <w:rFonts w:ascii="Arial" w:hAnsi="Arial" w:cs="Arial"/>
          <w:sz w:val="20"/>
          <w:szCs w:val="20"/>
        </w:rPr>
        <w:t>pozori</w:t>
      </w:r>
      <w:r w:rsidRPr="00FA23BB">
        <w:rPr>
          <w:rFonts w:ascii="Arial" w:hAnsi="Arial" w:cs="Arial"/>
          <w:sz w:val="20"/>
          <w:szCs w:val="20"/>
          <w:lang w:val="hr-HR"/>
        </w:rPr>
        <w:t>š</w:t>
      </w:r>
      <w:r w:rsidRPr="00224C9B">
        <w:rPr>
          <w:rFonts w:ascii="Arial" w:hAnsi="Arial" w:cs="Arial"/>
          <w:sz w:val="20"/>
          <w:szCs w:val="20"/>
        </w:rPr>
        <w:t>nih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24C9B">
        <w:rPr>
          <w:rFonts w:ascii="Arial" w:hAnsi="Arial" w:cs="Arial"/>
          <w:sz w:val="20"/>
          <w:szCs w:val="20"/>
        </w:rPr>
        <w:t>festivala</w:t>
      </w:r>
      <w:r w:rsidR="00060395" w:rsidRPr="00FA23BB">
        <w:rPr>
          <w:rFonts w:ascii="Arial" w:hAnsi="Arial" w:cs="Arial"/>
          <w:sz w:val="20"/>
          <w:szCs w:val="20"/>
          <w:lang w:val="hr-HR"/>
        </w:rPr>
        <w:t xml:space="preserve"> – </w:t>
      </w:r>
      <w:r w:rsidRPr="00224C9B">
        <w:rPr>
          <w:rFonts w:ascii="Arial" w:hAnsi="Arial" w:cs="Arial"/>
          <w:sz w:val="20"/>
          <w:szCs w:val="20"/>
        </w:rPr>
        <w:t>Beo</w:t>
      </w:r>
      <w:r w:rsidRPr="00237B6C">
        <w:rPr>
          <w:rFonts w:ascii="Arial" w:hAnsi="Arial" w:cs="Arial"/>
          <w:sz w:val="20"/>
          <w:szCs w:val="20"/>
          <w:lang w:val="hr-HR"/>
        </w:rPr>
        <w:t>gradski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internacionalni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teatarski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festi</w:t>
      </w:r>
      <w:r w:rsidR="00F630BD" w:rsidRPr="00237B6C">
        <w:rPr>
          <w:rFonts w:ascii="Arial" w:hAnsi="Arial" w:cs="Arial"/>
          <w:sz w:val="20"/>
          <w:szCs w:val="20"/>
          <w:lang w:val="hr-HR"/>
        </w:rPr>
        <w:t>v</w:t>
      </w:r>
      <w:r w:rsidRPr="00237B6C">
        <w:rPr>
          <w:rFonts w:ascii="Arial" w:hAnsi="Arial" w:cs="Arial"/>
          <w:sz w:val="20"/>
          <w:szCs w:val="20"/>
          <w:lang w:val="hr-HR"/>
        </w:rPr>
        <w:t>al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– </w:t>
      </w:r>
      <w:r w:rsidRPr="00237B6C">
        <w:rPr>
          <w:rFonts w:ascii="Arial" w:hAnsi="Arial" w:cs="Arial"/>
          <w:sz w:val="20"/>
          <w:szCs w:val="20"/>
          <w:lang w:val="hr-HR"/>
        </w:rPr>
        <w:t>BITEF</w:t>
      </w:r>
      <w:r w:rsidRPr="00FA23BB">
        <w:rPr>
          <w:rFonts w:ascii="Arial" w:hAnsi="Arial" w:cs="Arial"/>
          <w:sz w:val="20"/>
          <w:szCs w:val="20"/>
          <w:lang w:val="hr-HR"/>
        </w:rPr>
        <w:t>, č</w:t>
      </w:r>
      <w:r w:rsidRPr="00237B6C">
        <w:rPr>
          <w:rFonts w:ascii="Arial" w:hAnsi="Arial" w:cs="Arial"/>
          <w:sz w:val="20"/>
          <w:szCs w:val="20"/>
          <w:lang w:val="hr-HR"/>
        </w:rPr>
        <w:t>iji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je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umetni</w:t>
      </w:r>
      <w:r w:rsidRPr="00FA23BB">
        <w:rPr>
          <w:rFonts w:ascii="Arial" w:hAnsi="Arial" w:cs="Arial"/>
          <w:sz w:val="20"/>
          <w:szCs w:val="20"/>
          <w:lang w:val="hr-HR"/>
        </w:rPr>
        <w:t>č</w:t>
      </w:r>
      <w:r w:rsidRPr="00237B6C">
        <w:rPr>
          <w:rFonts w:ascii="Arial" w:hAnsi="Arial" w:cs="Arial"/>
          <w:sz w:val="20"/>
          <w:szCs w:val="20"/>
          <w:lang w:val="hr-HR"/>
        </w:rPr>
        <w:t>ki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direktor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bila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od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1967. </w:t>
      </w:r>
      <w:r w:rsidRPr="00237B6C">
        <w:rPr>
          <w:rFonts w:ascii="Arial" w:hAnsi="Arial" w:cs="Arial"/>
          <w:sz w:val="20"/>
          <w:szCs w:val="20"/>
          <w:lang w:val="hr-HR"/>
        </w:rPr>
        <w:t>do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smrti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1989. godine. </w:t>
      </w:r>
    </w:p>
    <w:p w14:paraId="11EECC51" w14:textId="77777777" w:rsidR="00513F31" w:rsidRPr="00FA23BB" w:rsidRDefault="00513F31" w:rsidP="00224C9B">
      <w:pPr>
        <w:pStyle w:val="NoSpacing"/>
        <w:rPr>
          <w:rFonts w:ascii="Arial" w:hAnsi="Arial" w:cs="Arial"/>
          <w:sz w:val="20"/>
          <w:szCs w:val="20"/>
          <w:lang w:val="hr-HR"/>
        </w:rPr>
      </w:pPr>
      <w:r w:rsidRPr="00FA23BB">
        <w:rPr>
          <w:rFonts w:ascii="Arial" w:hAnsi="Arial" w:cs="Arial"/>
          <w:sz w:val="20"/>
          <w:szCs w:val="20"/>
          <w:lang w:val="hr-HR"/>
        </w:rPr>
        <w:t>G</w:t>
      </w:r>
      <w:r w:rsidRPr="00237B6C">
        <w:rPr>
          <w:rFonts w:ascii="Arial" w:hAnsi="Arial" w:cs="Arial"/>
          <w:sz w:val="20"/>
          <w:szCs w:val="20"/>
          <w:lang w:val="hr-HR"/>
        </w:rPr>
        <w:t>osti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Bitefa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Beograda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="00AE5E8C">
        <w:rPr>
          <w:rFonts w:ascii="Arial" w:hAnsi="Arial" w:cs="Arial"/>
          <w:sz w:val="20"/>
          <w:szCs w:val="20"/>
          <w:lang w:val="hr-HR"/>
        </w:rPr>
        <w:t>kao što su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: </w:t>
      </w:r>
      <w:r w:rsidRPr="00237B6C">
        <w:rPr>
          <w:rFonts w:ascii="Arial" w:hAnsi="Arial" w:cs="Arial"/>
          <w:sz w:val="20"/>
          <w:szCs w:val="20"/>
          <w:lang w:val="hr-HR"/>
        </w:rPr>
        <w:t>Semjuel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Beket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, </w:t>
      </w:r>
      <w:r w:rsidRPr="00237B6C">
        <w:rPr>
          <w:rFonts w:ascii="Arial" w:hAnsi="Arial" w:cs="Arial"/>
          <w:sz w:val="20"/>
          <w:szCs w:val="20"/>
          <w:lang w:val="hr-HR"/>
        </w:rPr>
        <w:t>Piter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Bruk</w:t>
      </w:r>
      <w:r w:rsidRPr="00FA23BB">
        <w:rPr>
          <w:rFonts w:ascii="Arial" w:hAnsi="Arial" w:cs="Arial"/>
          <w:sz w:val="20"/>
          <w:szCs w:val="20"/>
          <w:lang w:val="hr-HR"/>
        </w:rPr>
        <w:t>, Ž</w:t>
      </w:r>
      <w:r w:rsidRPr="00237B6C">
        <w:rPr>
          <w:rFonts w:ascii="Arial" w:hAnsi="Arial" w:cs="Arial"/>
          <w:sz w:val="20"/>
          <w:szCs w:val="20"/>
          <w:lang w:val="hr-HR"/>
        </w:rPr>
        <w:t>an</w:t>
      </w:r>
      <w:r w:rsidRPr="00FA23BB">
        <w:rPr>
          <w:rFonts w:ascii="Arial" w:hAnsi="Arial" w:cs="Arial"/>
          <w:sz w:val="20"/>
          <w:szCs w:val="20"/>
          <w:lang w:val="hr-HR"/>
        </w:rPr>
        <w:t>-</w:t>
      </w:r>
      <w:r w:rsidRPr="00237B6C">
        <w:rPr>
          <w:rFonts w:ascii="Arial" w:hAnsi="Arial" w:cs="Arial"/>
          <w:sz w:val="20"/>
          <w:szCs w:val="20"/>
          <w:lang w:val="hr-HR"/>
        </w:rPr>
        <w:t>Pol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Sartr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, </w:t>
      </w:r>
      <w:r w:rsidRPr="00237B6C">
        <w:rPr>
          <w:rFonts w:ascii="Arial" w:hAnsi="Arial" w:cs="Arial"/>
          <w:sz w:val="20"/>
          <w:szCs w:val="20"/>
          <w:lang w:val="hr-HR"/>
        </w:rPr>
        <w:t>Bob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Vilson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, </w:t>
      </w:r>
      <w:r w:rsidRPr="00237B6C">
        <w:rPr>
          <w:rFonts w:ascii="Arial" w:hAnsi="Arial" w:cs="Arial"/>
          <w:sz w:val="20"/>
          <w:szCs w:val="20"/>
          <w:lang w:val="hr-HR"/>
        </w:rPr>
        <w:t>Living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teatar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, </w:t>
      </w:r>
      <w:r w:rsidRPr="00237B6C">
        <w:rPr>
          <w:rFonts w:ascii="Arial" w:hAnsi="Arial" w:cs="Arial"/>
          <w:sz w:val="20"/>
          <w:szCs w:val="20"/>
          <w:lang w:val="hr-HR"/>
        </w:rPr>
        <w:t>Pina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Bau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š, </w:t>
      </w:r>
      <w:r w:rsidRPr="00237B6C">
        <w:rPr>
          <w:rFonts w:ascii="Arial" w:hAnsi="Arial" w:cs="Arial"/>
          <w:sz w:val="20"/>
          <w:szCs w:val="20"/>
          <w:lang w:val="hr-HR"/>
        </w:rPr>
        <w:t>La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Mama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, </w:t>
      </w:r>
      <w:r w:rsidRPr="00237B6C">
        <w:rPr>
          <w:rFonts w:ascii="Arial" w:hAnsi="Arial" w:cs="Arial"/>
          <w:sz w:val="20"/>
          <w:szCs w:val="20"/>
          <w:lang w:val="hr-HR"/>
        </w:rPr>
        <w:t>Grotovski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mnogi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drugi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doneli</w:t>
      </w:r>
      <w:r w:rsidR="00AE5E8C" w:rsidRPr="00AE5E8C">
        <w:rPr>
          <w:rFonts w:ascii="Arial" w:hAnsi="Arial" w:cs="Arial"/>
          <w:sz w:val="20"/>
          <w:szCs w:val="20"/>
          <w:lang w:val="hr-HR"/>
        </w:rPr>
        <w:t xml:space="preserve"> </w:t>
      </w:r>
      <w:r w:rsidR="00AE5E8C" w:rsidRPr="00237B6C">
        <w:rPr>
          <w:rFonts w:ascii="Arial" w:hAnsi="Arial" w:cs="Arial"/>
          <w:sz w:val="20"/>
          <w:szCs w:val="20"/>
          <w:lang w:val="hr-HR"/>
        </w:rPr>
        <w:t>su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dah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velikog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sveta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u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na</w:t>
      </w:r>
      <w:r w:rsidRPr="00FA23BB">
        <w:rPr>
          <w:rFonts w:ascii="Arial" w:hAnsi="Arial" w:cs="Arial"/>
          <w:sz w:val="20"/>
          <w:szCs w:val="20"/>
          <w:lang w:val="hr-HR"/>
        </w:rPr>
        <w:t>š</w:t>
      </w:r>
      <w:r w:rsidRPr="00237B6C">
        <w:rPr>
          <w:rFonts w:ascii="Arial" w:hAnsi="Arial" w:cs="Arial"/>
          <w:sz w:val="20"/>
          <w:szCs w:val="20"/>
          <w:lang w:val="hr-HR"/>
        </w:rPr>
        <w:t>u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sredinu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postavil</w:t>
      </w:r>
      <w:r w:rsidR="00060395" w:rsidRPr="00237B6C">
        <w:rPr>
          <w:rFonts w:ascii="Arial" w:hAnsi="Arial" w:cs="Arial"/>
          <w:sz w:val="20"/>
          <w:szCs w:val="20"/>
          <w:lang w:val="hr-HR"/>
        </w:rPr>
        <w:t>i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Beograd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na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zna</w:t>
      </w:r>
      <w:r w:rsidRPr="00FA23BB">
        <w:rPr>
          <w:rFonts w:ascii="Arial" w:hAnsi="Arial" w:cs="Arial"/>
          <w:sz w:val="20"/>
          <w:szCs w:val="20"/>
          <w:lang w:val="hr-HR"/>
        </w:rPr>
        <w:t>č</w:t>
      </w:r>
      <w:r w:rsidRPr="00237B6C">
        <w:rPr>
          <w:rFonts w:ascii="Arial" w:hAnsi="Arial" w:cs="Arial"/>
          <w:sz w:val="20"/>
          <w:szCs w:val="20"/>
          <w:lang w:val="hr-HR"/>
        </w:rPr>
        <w:t>ajno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mesto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na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me</w:t>
      </w:r>
      <w:r w:rsidRPr="00FA23BB">
        <w:rPr>
          <w:rFonts w:ascii="Arial" w:hAnsi="Arial" w:cs="Arial"/>
          <w:sz w:val="20"/>
          <w:szCs w:val="20"/>
          <w:lang w:val="hr-HR"/>
        </w:rPr>
        <w:t>đ</w:t>
      </w:r>
      <w:r w:rsidRPr="00237B6C">
        <w:rPr>
          <w:rFonts w:ascii="Arial" w:hAnsi="Arial" w:cs="Arial"/>
          <w:sz w:val="20"/>
          <w:szCs w:val="20"/>
          <w:lang w:val="hr-HR"/>
        </w:rPr>
        <w:t>unarodnoj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pozori</w:t>
      </w:r>
      <w:r w:rsidRPr="00FA23BB">
        <w:rPr>
          <w:rFonts w:ascii="Arial" w:hAnsi="Arial" w:cs="Arial"/>
          <w:sz w:val="20"/>
          <w:szCs w:val="20"/>
          <w:lang w:val="hr-HR"/>
        </w:rPr>
        <w:t>š</w:t>
      </w:r>
      <w:r w:rsidRPr="00237B6C">
        <w:rPr>
          <w:rFonts w:ascii="Arial" w:hAnsi="Arial" w:cs="Arial"/>
          <w:sz w:val="20"/>
          <w:szCs w:val="20"/>
          <w:lang w:val="hr-HR"/>
        </w:rPr>
        <w:t>noj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237B6C">
        <w:rPr>
          <w:rFonts w:ascii="Arial" w:hAnsi="Arial" w:cs="Arial"/>
          <w:sz w:val="20"/>
          <w:szCs w:val="20"/>
          <w:lang w:val="hr-HR"/>
        </w:rPr>
        <w:t>sceni</w:t>
      </w:r>
      <w:r w:rsidR="00D77CE2" w:rsidRPr="00FA23BB">
        <w:rPr>
          <w:rFonts w:ascii="Arial" w:hAnsi="Arial" w:cs="Arial"/>
          <w:sz w:val="20"/>
          <w:szCs w:val="20"/>
          <w:lang w:val="hr-HR"/>
        </w:rPr>
        <w:t>.</w:t>
      </w:r>
    </w:p>
    <w:p w14:paraId="11210197" w14:textId="77777777" w:rsidR="00513F31" w:rsidRPr="00FA23BB" w:rsidRDefault="00513F31" w:rsidP="00224C9B">
      <w:pPr>
        <w:pStyle w:val="NoSpacing"/>
        <w:rPr>
          <w:rFonts w:ascii="Arial" w:hAnsi="Arial" w:cs="Arial"/>
          <w:sz w:val="20"/>
          <w:szCs w:val="20"/>
          <w:lang w:val="hr-HR"/>
        </w:rPr>
      </w:pPr>
    </w:p>
    <w:p w14:paraId="3A46C03E" w14:textId="78BCF237" w:rsidR="00513F31" w:rsidRPr="00FA23BB" w:rsidRDefault="00513F31" w:rsidP="00224C9B">
      <w:pPr>
        <w:pStyle w:val="NoSpacing"/>
        <w:rPr>
          <w:rFonts w:ascii="Arial" w:hAnsi="Arial" w:cs="Arial"/>
          <w:sz w:val="20"/>
          <w:szCs w:val="20"/>
          <w:lang w:val="hr-HR"/>
        </w:rPr>
      </w:pPr>
      <w:r w:rsidRPr="00FA23BB">
        <w:rPr>
          <w:rFonts w:ascii="Arial" w:hAnsi="Arial" w:cs="Arial"/>
          <w:sz w:val="20"/>
          <w:szCs w:val="20"/>
          <w:lang w:val="hr-HR"/>
        </w:rPr>
        <w:t xml:space="preserve">1968. </w:t>
      </w:r>
      <w:r w:rsidR="00224C9B">
        <w:rPr>
          <w:rFonts w:ascii="Arial" w:hAnsi="Arial" w:cs="Arial"/>
          <w:sz w:val="20"/>
          <w:szCs w:val="20"/>
          <w:lang w:val="hr-HR"/>
        </w:rPr>
        <w:t>P</w:t>
      </w:r>
      <w:r w:rsidR="00224C9B" w:rsidRPr="00FA23BB">
        <w:rPr>
          <w:rFonts w:ascii="Arial" w:hAnsi="Arial" w:cs="Arial"/>
          <w:sz w:val="20"/>
          <w:szCs w:val="20"/>
          <w:lang w:val="it-IT"/>
        </w:rPr>
        <w:t>rva</w:t>
      </w:r>
      <w:r w:rsidR="00224C9B"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="00224C9B" w:rsidRPr="00FA23BB">
        <w:rPr>
          <w:rFonts w:ascii="Arial" w:hAnsi="Arial" w:cs="Arial"/>
          <w:sz w:val="20"/>
          <w:szCs w:val="20"/>
          <w:lang w:val="it-IT"/>
        </w:rPr>
        <w:t>postavka</w:t>
      </w:r>
      <w:r w:rsidR="00224C9B"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="00224C9B" w:rsidRPr="00FA23BB">
        <w:rPr>
          <w:rFonts w:ascii="Arial" w:hAnsi="Arial" w:cs="Arial"/>
          <w:sz w:val="20"/>
          <w:szCs w:val="20"/>
          <w:lang w:val="it-IT"/>
        </w:rPr>
        <w:t>u</w:t>
      </w:r>
      <w:r w:rsidR="00224C9B"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="00224C9B" w:rsidRPr="00FA23BB">
        <w:rPr>
          <w:rFonts w:ascii="Arial" w:hAnsi="Arial" w:cs="Arial"/>
          <w:sz w:val="20"/>
          <w:szCs w:val="20"/>
          <w:lang w:val="it-IT"/>
        </w:rPr>
        <w:t>Evropi</w:t>
      </w:r>
      <w:r w:rsidR="00224C9B"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Ragnij</w:t>
      </w:r>
      <w:r w:rsidR="00224C9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ev</w:t>
      </w:r>
      <w:r w:rsidR="00AE5E8C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e</w:t>
      </w:r>
      <w:r w:rsidR="00224C9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i Radov</w:t>
      </w:r>
      <w:r w:rsidR="00AE5E8C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e</w:t>
      </w:r>
      <w:r w:rsidR="00224C9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</w:t>
      </w:r>
      <w:r w:rsidR="00224C9B" w:rsidRPr="00FA23BB">
        <w:rPr>
          <w:rFonts w:ascii="Arial" w:hAnsi="Arial" w:cs="Arial"/>
          <w:i/>
          <w:sz w:val="20"/>
          <w:szCs w:val="20"/>
          <w:lang w:val="it-IT"/>
        </w:rPr>
        <w:t>Kos</w:t>
      </w:r>
      <w:r w:rsidR="00D72072">
        <w:rPr>
          <w:rFonts w:ascii="Arial" w:hAnsi="Arial" w:cs="Arial"/>
          <w:i/>
          <w:sz w:val="20"/>
          <w:szCs w:val="20"/>
          <w:lang w:val="it-IT"/>
        </w:rPr>
        <w:t>e</w:t>
      </w:r>
      <w:r w:rsidR="00224C9B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</w:t>
      </w:r>
      <w:r w:rsidRPr="00FA23BB">
        <w:rPr>
          <w:rFonts w:ascii="Arial" w:hAnsi="Arial" w:cs="Arial"/>
          <w:sz w:val="20"/>
          <w:szCs w:val="20"/>
          <w:lang w:val="it-IT"/>
        </w:rPr>
        <w:t>u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  <w:lang w:val="it-IT"/>
        </w:rPr>
        <w:t>Mirinoj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hAnsi="Arial" w:cs="Arial"/>
          <w:sz w:val="20"/>
          <w:szCs w:val="20"/>
          <w:lang w:val="it-IT"/>
        </w:rPr>
        <w:t>re</w:t>
      </w:r>
      <w:r w:rsidRPr="00FA23BB">
        <w:rPr>
          <w:rFonts w:ascii="Arial" w:hAnsi="Arial" w:cs="Arial"/>
          <w:sz w:val="20"/>
          <w:szCs w:val="20"/>
          <w:lang w:val="hr-HR"/>
        </w:rPr>
        <w:t>ž</w:t>
      </w:r>
      <w:r w:rsidRPr="00FA23BB">
        <w:rPr>
          <w:rFonts w:ascii="Arial" w:hAnsi="Arial" w:cs="Arial"/>
          <w:sz w:val="20"/>
          <w:szCs w:val="20"/>
          <w:lang w:val="it-IT"/>
        </w:rPr>
        <w:t>iji</w:t>
      </w:r>
      <w:r w:rsidR="00FA23BB">
        <w:rPr>
          <w:rFonts w:ascii="Arial" w:hAnsi="Arial" w:cs="Arial"/>
          <w:sz w:val="20"/>
          <w:szCs w:val="20"/>
          <w:lang w:val="hr-HR"/>
        </w:rPr>
        <w:t>.</w:t>
      </w:r>
    </w:p>
    <w:p w14:paraId="4749E1D1" w14:textId="6F1246B4" w:rsidR="00587EAF" w:rsidRPr="00D72072" w:rsidRDefault="00513F31" w:rsidP="00D72072">
      <w:pPr>
        <w:spacing w:after="200" w:line="276" w:lineRule="auto"/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</w:pP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1971. </w:t>
      </w:r>
      <w:r w:rsidR="00AE5E8C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U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mire Mirin otac, a 1973. i majka</w:t>
      </w:r>
      <w:r w:rsidR="00060395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.</w:t>
      </w:r>
      <w:r w:rsidR="00224C9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br/>
      </w:r>
      <w:r w:rsidR="009B5A85">
        <w:rPr>
          <w:rFonts w:ascii="Arial" w:hAnsi="Arial" w:cs="Arial"/>
          <w:sz w:val="20"/>
          <w:szCs w:val="20"/>
          <w:lang w:val="hr-HR"/>
        </w:rPr>
        <w:t xml:space="preserve">1974-1986. </w:t>
      </w:r>
      <w:r w:rsidRPr="00FA23BB">
        <w:rPr>
          <w:rFonts w:ascii="Arial" w:hAnsi="Arial" w:cs="Arial"/>
          <w:sz w:val="20"/>
          <w:szCs w:val="20"/>
          <w:lang w:val="hr-HR"/>
        </w:rPr>
        <w:t>Mira režira</w:t>
      </w:r>
      <w:r w:rsidRPr="00FA23BB">
        <w:rPr>
          <w:rFonts w:ascii="Arial" w:hAnsi="Arial" w:cs="Arial"/>
          <w:i/>
          <w:sz w:val="20"/>
          <w:szCs w:val="20"/>
          <w:lang w:val="hr-HR"/>
        </w:rPr>
        <w:t>: Č</w:t>
      </w:r>
      <w:r w:rsidRPr="000D1858">
        <w:rPr>
          <w:rFonts w:ascii="Arial" w:hAnsi="Arial" w:cs="Arial"/>
          <w:i/>
          <w:sz w:val="20"/>
          <w:szCs w:val="20"/>
          <w:lang w:val="hr-HR"/>
        </w:rPr>
        <w:t>udo</w:t>
      </w:r>
      <w:r w:rsidRPr="00FA23BB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Pr="000D1858">
        <w:rPr>
          <w:rFonts w:ascii="Arial" w:hAnsi="Arial" w:cs="Arial"/>
          <w:i/>
          <w:sz w:val="20"/>
          <w:szCs w:val="20"/>
          <w:lang w:val="hr-HR"/>
        </w:rPr>
        <w:t>u</w:t>
      </w:r>
      <w:r w:rsidRPr="00FA23BB">
        <w:rPr>
          <w:rFonts w:ascii="Arial" w:hAnsi="Arial" w:cs="Arial"/>
          <w:i/>
          <w:sz w:val="20"/>
          <w:szCs w:val="20"/>
          <w:lang w:val="hr-HR"/>
        </w:rPr>
        <w:t xml:space="preserve"> Š</w:t>
      </w:r>
      <w:r w:rsidRPr="000D1858">
        <w:rPr>
          <w:rFonts w:ascii="Arial" w:hAnsi="Arial" w:cs="Arial"/>
          <w:i/>
          <w:sz w:val="20"/>
          <w:szCs w:val="20"/>
          <w:lang w:val="hr-HR"/>
        </w:rPr>
        <w:t>arganu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Lj</w:t>
      </w:r>
      <w:r w:rsidR="009B5A85">
        <w:rPr>
          <w:rFonts w:ascii="Arial" w:hAnsi="Arial" w:cs="Arial"/>
          <w:sz w:val="20"/>
          <w:szCs w:val="20"/>
          <w:lang w:val="hr-HR"/>
        </w:rPr>
        <w:t>. Simovića,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eastAsia="Arial Unicode MS" w:hAnsi="Arial" w:cs="Arial"/>
          <w:i/>
          <w:color w:val="000000"/>
          <w:sz w:val="20"/>
          <w:szCs w:val="20"/>
          <w:lang w:val="hr-HR" w:eastAsia="hr-HR" w:bidi="hr-HR"/>
        </w:rPr>
        <w:t>Akrobate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T</w:t>
      </w:r>
      <w:r w:rsidR="009B5A8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.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Stoparda</w:t>
      </w:r>
      <w:r w:rsidR="009B5A8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, 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 </w:t>
      </w:r>
      <w:r w:rsidRPr="00FA23BB">
        <w:rPr>
          <w:rFonts w:ascii="Arial" w:eastAsia="Arial Unicode MS" w:hAnsi="Arial" w:cs="Arial"/>
          <w:i/>
          <w:color w:val="000000"/>
          <w:sz w:val="20"/>
          <w:szCs w:val="20"/>
          <w:lang w:val="hr-HR" w:eastAsia="hr-HR" w:bidi="hr-HR"/>
        </w:rPr>
        <w:t>Mariju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l</w:t>
      </w:r>
      <w:r w:rsidR="009B5A8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.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Babelja u Šiler teatru u Za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softHyphen/>
        <w:t>padnom Berlinu</w:t>
      </w:r>
      <w:r w:rsidR="009B5A8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,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</w:t>
      </w:r>
      <w:r w:rsidRPr="00FA23BB">
        <w:rPr>
          <w:rFonts w:ascii="Arial" w:eastAsia="Arial Unicode MS" w:hAnsi="Arial" w:cs="Arial"/>
          <w:i/>
          <w:color w:val="000000"/>
          <w:sz w:val="20"/>
          <w:szCs w:val="20"/>
          <w:lang w:val="hr-HR" w:eastAsia="hr-HR" w:bidi="hr-HR"/>
        </w:rPr>
        <w:t>Majku</w:t>
      </w:r>
      <w:r w:rsidR="009B5A8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S</w:t>
      </w:r>
      <w:r w:rsidR="009B5A8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.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I</w:t>
      </w:r>
      <w:r w:rsidR="009B5A8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.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V</w:t>
      </w:r>
      <w:r w:rsidR="009B5A8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.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Vitkacija</w:t>
      </w:r>
      <w:r w:rsidR="009B5A8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,</w:t>
      </w:r>
      <w:r w:rsidRPr="00FA23BB">
        <w:rPr>
          <w:rFonts w:ascii="Arial" w:eastAsia="Arial Unicode MS" w:hAnsi="Arial" w:cs="Arial"/>
          <w:i/>
          <w:color w:val="000000"/>
          <w:sz w:val="20"/>
          <w:szCs w:val="20"/>
          <w:lang w:val="hr-HR" w:eastAsia="hr-HR" w:bidi="hr-HR"/>
        </w:rPr>
        <w:t xml:space="preserve"> Veliko i malo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B</w:t>
      </w:r>
      <w:r w:rsidR="009B5A8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.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Štrausa, </w:t>
      </w:r>
      <w:r w:rsidRPr="00FA23BB">
        <w:rPr>
          <w:rFonts w:ascii="Arial" w:eastAsia="Arial Unicode MS" w:hAnsi="Arial" w:cs="Arial"/>
          <w:i/>
          <w:color w:val="000000"/>
          <w:sz w:val="20"/>
          <w:szCs w:val="20"/>
          <w:lang w:val="hr-HR" w:eastAsia="hr-HR" w:bidi="hr-HR"/>
        </w:rPr>
        <w:t>Konak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M</w:t>
      </w:r>
      <w:r w:rsidR="009B5A8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.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Crnjanskog u Narod</w:t>
      </w:r>
      <w:r w:rsidR="009B5A8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nom pozorištu u Beogradu, Bergovu operu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</w:t>
      </w:r>
      <w:r w:rsidRPr="00FA23BB">
        <w:rPr>
          <w:rFonts w:ascii="Arial" w:eastAsia="Arial Unicode MS" w:hAnsi="Arial" w:cs="Arial"/>
          <w:i/>
          <w:color w:val="000000"/>
          <w:sz w:val="20"/>
          <w:szCs w:val="20"/>
          <w:lang w:val="hr-HR" w:eastAsia="hr-HR" w:bidi="hr-HR"/>
        </w:rPr>
        <w:t>Lulu u</w:t>
      </w:r>
      <w:r w:rsidRPr="00224C9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</w:t>
      </w:r>
      <w:r w:rsidRPr="00237B6C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Antverpenu</w:t>
      </w:r>
      <w:r w:rsidRPr="00224C9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.</w:t>
      </w:r>
      <w:r w:rsidR="00587EAF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br/>
      </w:r>
      <w:r w:rsidRPr="00FA23BB">
        <w:rPr>
          <w:rFonts w:ascii="Arial" w:hAnsi="Arial" w:cs="Arial"/>
          <w:sz w:val="20"/>
          <w:szCs w:val="20"/>
        </w:rPr>
        <w:t xml:space="preserve">1976. 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Svetski festival </w:t>
      </w:r>
      <w:r w:rsidRPr="00FA23BB">
        <w:rPr>
          <w:rFonts w:ascii="Arial" w:hAnsi="Arial" w:cs="Arial"/>
          <w:i/>
          <w:sz w:val="20"/>
          <w:szCs w:val="20"/>
        </w:rPr>
        <w:t>Teatar nacija</w:t>
      </w:r>
      <w:r w:rsidR="00587EAF">
        <w:rPr>
          <w:rFonts w:ascii="Arial" w:hAnsi="Arial" w:cs="Arial"/>
          <w:i/>
          <w:sz w:val="20"/>
          <w:szCs w:val="20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u Beogradu – 10. Bitef</w:t>
      </w:r>
      <w:r w:rsidR="00E66DB5">
        <w:rPr>
          <w:rFonts w:ascii="Arial" w:hAnsi="Arial" w:cs="Arial"/>
          <w:sz w:val="20"/>
          <w:szCs w:val="20"/>
        </w:rPr>
        <w:t>.</w:t>
      </w:r>
    </w:p>
    <w:p w14:paraId="7868D9DA" w14:textId="77777777" w:rsidR="00513F31" w:rsidRPr="00587EAF" w:rsidRDefault="00F1029F" w:rsidP="00587EAF">
      <w:pPr>
        <w:spacing w:after="200"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Tokom života a</w:t>
      </w:r>
      <w:r w:rsidR="00587EAF" w:rsidRPr="00FA23BB">
        <w:rPr>
          <w:rFonts w:ascii="Arial" w:hAnsi="Arial" w:cs="Arial"/>
          <w:sz w:val="20"/>
          <w:szCs w:val="20"/>
        </w:rPr>
        <w:t xml:space="preserve">daptirala je i režirala preko </w:t>
      </w:r>
      <w:r w:rsidR="00587EAF">
        <w:rPr>
          <w:rFonts w:ascii="Arial" w:hAnsi="Arial" w:cs="Arial"/>
          <w:sz w:val="20"/>
          <w:szCs w:val="20"/>
        </w:rPr>
        <w:t xml:space="preserve">80 radio i </w:t>
      </w:r>
      <w:r w:rsidR="00587EAF" w:rsidRPr="00FA23BB">
        <w:rPr>
          <w:rFonts w:ascii="Arial" w:hAnsi="Arial" w:cs="Arial"/>
          <w:sz w:val="20"/>
          <w:szCs w:val="20"/>
        </w:rPr>
        <w:t>15 televizijskih drama, uključujući</w:t>
      </w:r>
      <w:r w:rsidR="00587EAF" w:rsidRPr="00FA23BB">
        <w:rPr>
          <w:rFonts w:ascii="Arial" w:hAnsi="Arial" w:cs="Arial"/>
          <w:i/>
          <w:sz w:val="20"/>
          <w:szCs w:val="20"/>
        </w:rPr>
        <w:t xml:space="preserve"> </w:t>
      </w:r>
      <w:r w:rsidR="00587EAF" w:rsidRPr="00FA23BB">
        <w:rPr>
          <w:rStyle w:val="Emphasis"/>
          <w:rFonts w:ascii="Arial" w:hAnsi="Arial" w:cs="Arial"/>
          <w:bCs/>
          <w:iCs w:val="0"/>
          <w:sz w:val="20"/>
          <w:szCs w:val="20"/>
          <w:shd w:val="clear" w:color="auto" w:fill="FFFFFF"/>
        </w:rPr>
        <w:t>Brauningovu verziju</w:t>
      </w:r>
      <w:r w:rsidR="00587EAF" w:rsidRPr="00FA23BB">
        <w:rPr>
          <w:rStyle w:val="Emphasis"/>
          <w:rFonts w:ascii="Arial" w:hAnsi="Arial"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 xml:space="preserve"> </w:t>
      </w:r>
      <w:r w:rsidR="00587EAF">
        <w:rPr>
          <w:rFonts w:ascii="Arial" w:hAnsi="Arial" w:cs="Arial"/>
          <w:sz w:val="20"/>
          <w:szCs w:val="20"/>
        </w:rPr>
        <w:t>T.</w:t>
      </w:r>
      <w:r w:rsidR="00587EAF" w:rsidRPr="00FA23BB">
        <w:rPr>
          <w:rFonts w:ascii="Arial" w:hAnsi="Arial" w:cs="Arial"/>
          <w:sz w:val="20"/>
          <w:szCs w:val="20"/>
        </w:rPr>
        <w:t xml:space="preserve"> Ratigana</w:t>
      </w:r>
      <w:r w:rsidR="00587EAF">
        <w:rPr>
          <w:rFonts w:ascii="Arial" w:hAnsi="Arial" w:cs="Arial"/>
          <w:sz w:val="20"/>
          <w:szCs w:val="20"/>
        </w:rPr>
        <w:t>,</w:t>
      </w:r>
      <w:r w:rsidR="00587EAF" w:rsidRPr="00FA23BB">
        <w:rPr>
          <w:rFonts w:ascii="Arial" w:hAnsi="Arial" w:cs="Arial"/>
          <w:sz w:val="20"/>
          <w:szCs w:val="20"/>
        </w:rPr>
        <w:t xml:space="preserve"> </w:t>
      </w:r>
      <w:r w:rsidR="00587EAF">
        <w:rPr>
          <w:rFonts w:ascii="Arial" w:hAnsi="Arial" w:cs="Arial"/>
          <w:sz w:val="20"/>
          <w:szCs w:val="20"/>
        </w:rPr>
        <w:t xml:space="preserve">Džojsove </w:t>
      </w:r>
      <w:r w:rsidR="00587EAF" w:rsidRPr="00FA23BB">
        <w:rPr>
          <w:rFonts w:ascii="Arial" w:hAnsi="Arial" w:cs="Arial"/>
          <w:i/>
          <w:sz w:val="20"/>
          <w:szCs w:val="20"/>
        </w:rPr>
        <w:t>Iznanike</w:t>
      </w:r>
      <w:r w:rsidR="00587EAF">
        <w:rPr>
          <w:rFonts w:ascii="Arial" w:hAnsi="Arial" w:cs="Arial"/>
          <w:sz w:val="20"/>
          <w:szCs w:val="20"/>
        </w:rPr>
        <w:t>, Ibsenovu</w:t>
      </w:r>
      <w:r w:rsidR="00587EAF" w:rsidRPr="00FA23BB">
        <w:rPr>
          <w:rFonts w:ascii="Arial" w:hAnsi="Arial" w:cs="Arial"/>
          <w:sz w:val="20"/>
          <w:szCs w:val="20"/>
        </w:rPr>
        <w:t xml:space="preserve"> </w:t>
      </w:r>
      <w:r w:rsidR="00587EAF" w:rsidRPr="00FA23BB">
        <w:rPr>
          <w:rFonts w:ascii="Arial" w:hAnsi="Arial" w:cs="Arial"/>
          <w:i/>
          <w:sz w:val="20"/>
          <w:szCs w:val="20"/>
        </w:rPr>
        <w:t>Nor</w:t>
      </w:r>
      <w:r w:rsidR="00587EAF">
        <w:rPr>
          <w:rFonts w:ascii="Arial" w:hAnsi="Arial" w:cs="Arial"/>
          <w:i/>
          <w:sz w:val="20"/>
          <w:szCs w:val="20"/>
        </w:rPr>
        <w:t xml:space="preserve">u i </w:t>
      </w:r>
      <w:r w:rsidR="00587EAF" w:rsidRPr="00FA23BB">
        <w:rPr>
          <w:rFonts w:ascii="Arial" w:hAnsi="Arial" w:cs="Arial"/>
          <w:i/>
          <w:sz w:val="20"/>
          <w:szCs w:val="20"/>
        </w:rPr>
        <w:t>Roman o Londonu</w:t>
      </w:r>
      <w:r w:rsidR="00587EAF" w:rsidRPr="00FA23BB">
        <w:rPr>
          <w:rFonts w:ascii="Arial" w:hAnsi="Arial" w:cs="Arial"/>
          <w:sz w:val="20"/>
          <w:szCs w:val="20"/>
        </w:rPr>
        <w:t xml:space="preserve"> M</w:t>
      </w:r>
      <w:r w:rsidR="00587EAF">
        <w:rPr>
          <w:rFonts w:ascii="Arial" w:hAnsi="Arial" w:cs="Arial"/>
          <w:sz w:val="20"/>
          <w:szCs w:val="20"/>
        </w:rPr>
        <w:t>. Crnjanskog</w:t>
      </w:r>
      <w:r w:rsidR="00E66DB5">
        <w:rPr>
          <w:rFonts w:ascii="Arial" w:hAnsi="Arial" w:cs="Arial"/>
          <w:sz w:val="20"/>
          <w:szCs w:val="20"/>
        </w:rPr>
        <w:t>.</w:t>
      </w:r>
    </w:p>
    <w:p w14:paraId="697A729C" w14:textId="77777777" w:rsidR="00513F31" w:rsidRPr="00FA23BB" w:rsidRDefault="00513F31" w:rsidP="00224C9B">
      <w:pPr>
        <w:pStyle w:val="Quote"/>
        <w:rPr>
          <w:rFonts w:ascii="Arial" w:hAnsi="Arial" w:cs="Arial"/>
          <w:i w:val="0"/>
          <w:sz w:val="20"/>
          <w:szCs w:val="20"/>
        </w:rPr>
      </w:pPr>
      <w:r w:rsidRPr="00FA23BB">
        <w:rPr>
          <w:rFonts w:ascii="Arial" w:hAnsi="Arial" w:cs="Arial"/>
          <w:i w:val="0"/>
          <w:sz w:val="20"/>
          <w:szCs w:val="20"/>
          <w:lang w:val="hr-HR" w:eastAsia="hr-HR" w:bidi="hr-HR"/>
        </w:rPr>
        <w:t xml:space="preserve">1982. </w:t>
      </w:r>
      <w:r w:rsidR="00587EAF">
        <w:rPr>
          <w:rFonts w:ascii="Arial" w:hAnsi="Arial" w:cs="Arial"/>
          <w:i w:val="0"/>
          <w:sz w:val="20"/>
          <w:szCs w:val="20"/>
          <w:lang w:val="hr-HR" w:eastAsia="hr-HR" w:bidi="hr-HR"/>
        </w:rPr>
        <w:t>P</w:t>
      </w:r>
      <w:r w:rsidRPr="00FA23BB">
        <w:rPr>
          <w:rFonts w:ascii="Arial" w:hAnsi="Arial" w:cs="Arial"/>
          <w:i w:val="0"/>
          <w:sz w:val="20"/>
          <w:szCs w:val="20"/>
          <w:lang w:val="hr-HR" w:eastAsia="hr-HR" w:bidi="hr-HR"/>
        </w:rPr>
        <w:t>oslanici opštine Stari Grad</w:t>
      </w:r>
      <w:r w:rsidR="00587EAF">
        <w:rPr>
          <w:rFonts w:ascii="Arial" w:hAnsi="Arial" w:cs="Arial"/>
          <w:i w:val="0"/>
          <w:sz w:val="20"/>
          <w:szCs w:val="20"/>
          <w:lang w:val="hr-HR" w:eastAsia="hr-HR" w:bidi="hr-HR"/>
        </w:rPr>
        <w:t>,</w:t>
      </w:r>
      <w:r w:rsidRPr="00FA23BB">
        <w:rPr>
          <w:rFonts w:ascii="Arial" w:hAnsi="Arial" w:cs="Arial"/>
          <w:i w:val="0"/>
          <w:sz w:val="20"/>
          <w:szCs w:val="20"/>
          <w:lang w:val="hr-HR" w:eastAsia="hr-HR" w:bidi="hr-HR"/>
        </w:rPr>
        <w:t xml:space="preserve"> umesto uobičajene četiri, izglasavaju </w:t>
      </w:r>
      <w:r w:rsidR="00587EAF">
        <w:rPr>
          <w:rFonts w:ascii="Arial" w:hAnsi="Arial" w:cs="Arial"/>
          <w:i w:val="0"/>
          <w:sz w:val="20"/>
          <w:szCs w:val="20"/>
          <w:lang w:val="hr-HR" w:eastAsia="hr-HR" w:bidi="hr-HR"/>
        </w:rPr>
        <w:t xml:space="preserve">joj </w:t>
      </w:r>
      <w:r w:rsidRPr="00FA23BB">
        <w:rPr>
          <w:rFonts w:ascii="Arial" w:hAnsi="Arial" w:cs="Arial"/>
          <w:i w:val="0"/>
          <w:sz w:val="20"/>
          <w:szCs w:val="20"/>
          <w:lang w:val="hr-HR" w:eastAsia="hr-HR" w:bidi="hr-HR"/>
        </w:rPr>
        <w:t xml:space="preserve">samo dve godine produženja mandata </w:t>
      </w:r>
      <w:r w:rsidR="00587EAF">
        <w:rPr>
          <w:rFonts w:ascii="Arial" w:hAnsi="Arial" w:cs="Arial"/>
          <w:i w:val="0"/>
          <w:sz w:val="20"/>
          <w:szCs w:val="20"/>
          <w:lang w:val="hr-HR" w:eastAsia="hr-HR" w:bidi="hr-HR"/>
        </w:rPr>
        <w:t xml:space="preserve">kao </w:t>
      </w:r>
      <w:r w:rsidRPr="00FA23BB">
        <w:rPr>
          <w:rFonts w:ascii="Arial" w:hAnsi="Arial" w:cs="Arial"/>
          <w:i w:val="0"/>
          <w:sz w:val="20"/>
          <w:szCs w:val="20"/>
          <w:lang w:val="hr-HR" w:eastAsia="hr-HR" w:bidi="hr-HR"/>
        </w:rPr>
        <w:t>upravnici Ateljea 212</w:t>
      </w:r>
      <w:r w:rsidR="00587EAF">
        <w:rPr>
          <w:rFonts w:ascii="Arial" w:hAnsi="Arial" w:cs="Arial"/>
          <w:i w:val="0"/>
          <w:sz w:val="20"/>
          <w:szCs w:val="20"/>
          <w:lang w:val="hr-HR" w:eastAsia="hr-HR" w:bidi="hr-HR"/>
        </w:rPr>
        <w:t>.</w:t>
      </w:r>
    </w:p>
    <w:p w14:paraId="198BB29A" w14:textId="77777777" w:rsidR="00513F31" w:rsidRPr="00FA23BB" w:rsidRDefault="00513F31" w:rsidP="00224C9B">
      <w:pPr>
        <w:pStyle w:val="Quote"/>
        <w:rPr>
          <w:rFonts w:ascii="Arial" w:hAnsi="Arial" w:cs="Arial"/>
          <w:i w:val="0"/>
          <w:color w:val="auto"/>
          <w:sz w:val="20"/>
          <w:szCs w:val="20"/>
        </w:rPr>
      </w:pPr>
      <w:r w:rsidRPr="00FA23BB">
        <w:rPr>
          <w:rFonts w:ascii="Arial" w:hAnsi="Arial" w:cs="Arial"/>
          <w:i w:val="0"/>
          <w:sz w:val="20"/>
          <w:szCs w:val="20"/>
          <w:lang w:eastAsia="hr-HR" w:bidi="hr-HR"/>
        </w:rPr>
        <w:lastRenderedPageBreak/>
        <w:t>1983. Ž</w:t>
      </w:r>
      <w:r w:rsidRPr="00FA23BB">
        <w:rPr>
          <w:rFonts w:ascii="Arial" w:hAnsi="Arial" w:cs="Arial"/>
          <w:i w:val="0"/>
          <w:sz w:val="20"/>
          <w:szCs w:val="20"/>
          <w:lang w:val="hr-HR" w:eastAsia="hr-HR" w:bidi="hr-HR"/>
        </w:rPr>
        <w:t xml:space="preserve">ak Lang, direktor i selektor Svetskog festivala (1967) poziva Miru kao umetničkog direktora festivala u grad Nansi, a Mira poziva Jovana Ćirilova kao koselektora. </w:t>
      </w:r>
    </w:p>
    <w:p w14:paraId="1F4F6EF3" w14:textId="77777777" w:rsidR="00513F31" w:rsidRPr="00E66DB5" w:rsidRDefault="00513F31" w:rsidP="00E66DB5">
      <w:pPr>
        <w:spacing w:line="298" w:lineRule="exact"/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</w:pP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1984. </w:t>
      </w:r>
      <w:r w:rsidR="00E66DB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O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dlazi u penziju </w:t>
      </w:r>
      <w:r w:rsidR="00E66DB5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1. </w:t>
      </w:r>
      <w:r w:rsidR="00F1029F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j</w:t>
      </w:r>
      <w:r w:rsidR="00E66DB5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anuara</w:t>
      </w:r>
      <w:r w:rsidR="00E66DB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,</w:t>
      </w:r>
      <w:r w:rsidR="00E66DB5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pre isteka skraćenog mandata. Trailović </w:t>
      </w:r>
      <w:r w:rsidR="004E11EB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i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Ć</w:t>
      </w:r>
      <w:r w:rsidR="004E11EB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irilov</w:t>
      </w:r>
      <w:r w:rsidR="00E66DB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su</w:t>
      </w:r>
      <w:r w:rsidR="004E11EB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, drugu godinu za redom 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selektori </w:t>
      </w:r>
      <w:r w:rsidR="00E66DB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dva festivala: 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Svetskog festivala u Nansiju </w:t>
      </w:r>
      <w:r w:rsidR="004E11EB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i Bitefa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.</w:t>
      </w:r>
      <w:r w:rsidR="00E66DB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Savet Bitefa </w:t>
      </w:r>
      <w:r w:rsidR="00845D73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pokreće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inicijativ</w:t>
      </w:r>
      <w:r w:rsidR="00F1029F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u da se osnuje Bitef teatar</w:t>
      </w:r>
      <w:r w:rsidR="00845D73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</w:t>
      </w:r>
      <w:r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u estetičkom ključu Bitef</w:t>
      </w:r>
      <w:r w:rsidR="00845D73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a</w:t>
      </w:r>
      <w:r w:rsidR="00E66DB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. </w:t>
      </w:r>
      <w:r w:rsidR="00E66DB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br/>
        <w:t xml:space="preserve">1985. </w:t>
      </w:r>
      <w:r w:rsidR="00845D73" w:rsidRPr="00FA23BB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>Grad Beograd usvaja</w:t>
      </w:r>
      <w:r w:rsidR="00E66DB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t xml:space="preserve"> inicijativu.</w:t>
      </w:r>
      <w:r w:rsidR="00E66DB5">
        <w:rPr>
          <w:rFonts w:ascii="Arial" w:eastAsia="Arial Unicode MS" w:hAnsi="Arial" w:cs="Arial"/>
          <w:color w:val="000000"/>
          <w:sz w:val="20"/>
          <w:szCs w:val="20"/>
          <w:lang w:val="hr-HR" w:eastAsia="hr-HR" w:bidi="hr-HR"/>
        </w:rPr>
        <w:br/>
      </w:r>
      <w:r w:rsidR="00F1029F">
        <w:rPr>
          <w:rFonts w:ascii="Arial" w:hAnsi="Arial" w:cs="Arial"/>
          <w:sz w:val="20"/>
          <w:szCs w:val="20"/>
        </w:rPr>
        <w:t xml:space="preserve">1989. Mira Trailović </w:t>
      </w:r>
      <w:r w:rsidR="00F1029F" w:rsidRPr="00FA23BB">
        <w:rPr>
          <w:rFonts w:ascii="Arial" w:hAnsi="Arial" w:cs="Arial"/>
          <w:sz w:val="20"/>
          <w:szCs w:val="20"/>
        </w:rPr>
        <w:t>“</w:t>
      </w:r>
      <w:r w:rsidR="00845D73" w:rsidRPr="00FA23BB">
        <w:rPr>
          <w:rFonts w:ascii="Arial" w:hAnsi="Arial" w:cs="Arial"/>
          <w:sz w:val="20"/>
          <w:szCs w:val="20"/>
        </w:rPr>
        <w:t>dobija</w:t>
      </w:r>
      <w:r w:rsidR="00F1029F" w:rsidRPr="00FA23BB">
        <w:rPr>
          <w:rFonts w:ascii="Arial" w:hAnsi="Arial" w:cs="Arial"/>
          <w:sz w:val="20"/>
          <w:szCs w:val="20"/>
        </w:rPr>
        <w:t>“</w:t>
      </w:r>
      <w:r w:rsidR="00845D73" w:rsidRPr="00FA23BB">
        <w:rPr>
          <w:rFonts w:ascii="Arial" w:hAnsi="Arial" w:cs="Arial"/>
          <w:sz w:val="20"/>
          <w:szCs w:val="20"/>
        </w:rPr>
        <w:t xml:space="preserve"> </w:t>
      </w:r>
      <w:r w:rsidRPr="00FA23BB">
        <w:rPr>
          <w:rFonts w:ascii="Arial" w:hAnsi="Arial" w:cs="Arial"/>
          <w:sz w:val="20"/>
          <w:szCs w:val="20"/>
        </w:rPr>
        <w:t>prvu multimedijalnu polivalentnu kulturnu ustanovu – Bitef teatar</w:t>
      </w:r>
      <w:r w:rsidR="00EC4A70">
        <w:rPr>
          <w:rFonts w:ascii="Arial" w:hAnsi="Arial" w:cs="Arial"/>
          <w:sz w:val="20"/>
          <w:szCs w:val="20"/>
        </w:rPr>
        <w:t xml:space="preserve"> u zgradi nedovršene evangelističke crkve</w:t>
      </w:r>
      <w:r w:rsidR="00E66DB5">
        <w:rPr>
          <w:rFonts w:ascii="Arial" w:hAnsi="Arial" w:cs="Arial"/>
          <w:sz w:val="20"/>
          <w:szCs w:val="20"/>
        </w:rPr>
        <w:t xml:space="preserve"> </w:t>
      </w:r>
      <w:r w:rsidR="00845D73" w:rsidRPr="00FA23BB">
        <w:rPr>
          <w:rFonts w:ascii="Arial" w:hAnsi="Arial" w:cs="Arial"/>
          <w:sz w:val="20"/>
          <w:szCs w:val="20"/>
        </w:rPr>
        <w:t>kod</w:t>
      </w:r>
      <w:r w:rsidRPr="00FA23BB">
        <w:rPr>
          <w:rFonts w:ascii="Arial" w:hAnsi="Arial" w:cs="Arial"/>
          <w:sz w:val="20"/>
          <w:szCs w:val="20"/>
        </w:rPr>
        <w:t xml:space="preserve"> Bajlon</w:t>
      </w:r>
      <w:r w:rsidR="00845D73" w:rsidRPr="00FA23BB">
        <w:rPr>
          <w:rFonts w:ascii="Arial" w:hAnsi="Arial" w:cs="Arial"/>
          <w:sz w:val="20"/>
          <w:szCs w:val="20"/>
        </w:rPr>
        <w:t>ijeve</w:t>
      </w:r>
      <w:r w:rsidRPr="00FA23BB">
        <w:rPr>
          <w:rFonts w:ascii="Arial" w:hAnsi="Arial" w:cs="Arial"/>
          <w:sz w:val="20"/>
          <w:szCs w:val="20"/>
        </w:rPr>
        <w:t xml:space="preserve"> pijac</w:t>
      </w:r>
      <w:r w:rsidR="00845D73" w:rsidRPr="00FA23BB">
        <w:rPr>
          <w:rFonts w:ascii="Arial" w:hAnsi="Arial" w:cs="Arial"/>
          <w:sz w:val="20"/>
          <w:szCs w:val="20"/>
        </w:rPr>
        <w:t>e</w:t>
      </w:r>
      <w:r w:rsidR="00E66DB5">
        <w:rPr>
          <w:rFonts w:ascii="Arial" w:hAnsi="Arial" w:cs="Arial"/>
          <w:sz w:val="20"/>
          <w:szCs w:val="20"/>
        </w:rPr>
        <w:t xml:space="preserve">. </w:t>
      </w:r>
      <w:r w:rsidR="00391078">
        <w:rPr>
          <w:rFonts w:ascii="Arial" w:hAnsi="Arial" w:cs="Arial"/>
          <w:sz w:val="20"/>
          <w:szCs w:val="20"/>
        </w:rPr>
        <w:t>Režira svoju poslednju predstavu</w:t>
      </w:r>
      <w:r w:rsidR="00F1029F">
        <w:rPr>
          <w:rFonts w:ascii="Arial" w:hAnsi="Arial" w:cs="Arial"/>
          <w:sz w:val="20"/>
          <w:szCs w:val="20"/>
        </w:rPr>
        <w:t xml:space="preserve"> -</w:t>
      </w:r>
      <w:r w:rsidR="00391078">
        <w:rPr>
          <w:rFonts w:ascii="Arial" w:hAnsi="Arial" w:cs="Arial"/>
          <w:sz w:val="20"/>
          <w:szCs w:val="20"/>
        </w:rPr>
        <w:t xml:space="preserve"> Nurenove </w:t>
      </w:r>
      <w:r w:rsidR="00391078" w:rsidRPr="00391078">
        <w:rPr>
          <w:rFonts w:ascii="Arial" w:hAnsi="Arial" w:cs="Arial"/>
          <w:i/>
          <w:sz w:val="20"/>
          <w:szCs w:val="20"/>
        </w:rPr>
        <w:t>Demone</w:t>
      </w:r>
      <w:r w:rsidR="00391078">
        <w:rPr>
          <w:rFonts w:ascii="Arial" w:hAnsi="Arial" w:cs="Arial"/>
          <w:sz w:val="20"/>
          <w:szCs w:val="20"/>
        </w:rPr>
        <w:t xml:space="preserve">. Bitef teatar od </w:t>
      </w:r>
      <w:r w:rsidRPr="00FA23BB">
        <w:rPr>
          <w:rFonts w:ascii="Arial" w:hAnsi="Arial" w:cs="Arial"/>
          <w:sz w:val="20"/>
          <w:szCs w:val="20"/>
          <w:lang w:val="hr-HR"/>
        </w:rPr>
        <w:t xml:space="preserve">20. </w:t>
      </w:r>
      <w:r w:rsidR="00391078">
        <w:rPr>
          <w:rFonts w:ascii="Arial" w:hAnsi="Arial" w:cs="Arial"/>
          <w:sz w:val="20"/>
          <w:szCs w:val="20"/>
          <w:lang w:val="hr-HR"/>
        </w:rPr>
        <w:t>izdanja</w:t>
      </w:r>
      <w:r w:rsidRPr="00FA23BB">
        <w:rPr>
          <w:rFonts w:ascii="Arial" w:hAnsi="Arial" w:cs="Arial"/>
          <w:sz w:val="20"/>
          <w:szCs w:val="20"/>
        </w:rPr>
        <w:t xml:space="preserve"> organizuje i vodi programsku politiku u duhu </w:t>
      </w:r>
      <w:r w:rsidR="00C134F3" w:rsidRPr="00FA23BB">
        <w:rPr>
          <w:rFonts w:ascii="Arial" w:hAnsi="Arial" w:cs="Arial"/>
          <w:sz w:val="20"/>
          <w:szCs w:val="20"/>
        </w:rPr>
        <w:t>Festivala</w:t>
      </w:r>
      <w:r w:rsidR="00F5691B" w:rsidRPr="00FA23BB">
        <w:rPr>
          <w:rFonts w:ascii="Arial" w:hAnsi="Arial" w:cs="Arial"/>
          <w:sz w:val="20"/>
          <w:szCs w:val="20"/>
        </w:rPr>
        <w:t>.</w:t>
      </w:r>
    </w:p>
    <w:p w14:paraId="4560322D" w14:textId="77777777" w:rsidR="00513F31" w:rsidRPr="00FA23BB" w:rsidRDefault="00EC4A70" w:rsidP="00EC4A70">
      <w:pPr>
        <w:pStyle w:val="NoSpacing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1989. </w:t>
      </w:r>
      <w:r w:rsidR="00513F31" w:rsidRPr="00FA23BB">
        <w:rPr>
          <w:rFonts w:ascii="Arial" w:hAnsi="Arial" w:cs="Arial"/>
          <w:sz w:val="20"/>
          <w:szCs w:val="20"/>
          <w:lang w:val="sr-Latn-CS"/>
        </w:rPr>
        <w:t>Mira Trailović</w:t>
      </w:r>
      <w:r w:rsidR="00F5691B" w:rsidRPr="00FA23BB">
        <w:rPr>
          <w:rFonts w:ascii="Arial" w:hAnsi="Arial" w:cs="Arial"/>
          <w:sz w:val="20"/>
          <w:szCs w:val="20"/>
          <w:lang w:val="sr-Latn-CS"/>
        </w:rPr>
        <w:t>,</w:t>
      </w:r>
      <w:r w:rsidR="00513F31" w:rsidRPr="00FA23BB">
        <w:rPr>
          <w:rFonts w:ascii="Arial" w:hAnsi="Arial" w:cs="Arial"/>
          <w:sz w:val="20"/>
          <w:szCs w:val="20"/>
          <w:lang w:val="sr-Latn-CS"/>
        </w:rPr>
        <w:t xml:space="preserve"> </w:t>
      </w:r>
      <w:r w:rsidR="00F5691B" w:rsidRPr="00FA23BB">
        <w:rPr>
          <w:rFonts w:ascii="Arial" w:hAnsi="Arial" w:cs="Arial"/>
          <w:sz w:val="20"/>
          <w:szCs w:val="20"/>
          <w:lang w:val="sr-Latn-CS"/>
        </w:rPr>
        <w:t xml:space="preserve">ophrvana bolešću </w:t>
      </w:r>
      <w:r w:rsidR="00513F31" w:rsidRPr="00FA23BB">
        <w:rPr>
          <w:rFonts w:ascii="Arial" w:hAnsi="Arial" w:cs="Arial"/>
          <w:sz w:val="20"/>
          <w:szCs w:val="20"/>
          <w:lang w:val="sr-Latn-CS"/>
        </w:rPr>
        <w:t>umire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A23BB">
        <w:rPr>
          <w:rFonts w:ascii="Arial" w:hAnsi="Arial" w:cs="Arial"/>
          <w:sz w:val="20"/>
          <w:szCs w:val="20"/>
          <w:lang w:val="sr-Latn-CS"/>
        </w:rPr>
        <w:t>7. avgusta</w:t>
      </w:r>
      <w:r w:rsidR="00513F31" w:rsidRPr="00FA23BB">
        <w:rPr>
          <w:rFonts w:ascii="Arial" w:hAnsi="Arial" w:cs="Arial"/>
          <w:sz w:val="20"/>
          <w:szCs w:val="20"/>
          <w:lang w:val="sr-Latn-CS"/>
        </w:rPr>
        <w:t xml:space="preserve"> u Beogradu, Sahranjena</w:t>
      </w:r>
      <w:r w:rsidR="00F5691B" w:rsidRPr="00FA23BB">
        <w:rPr>
          <w:rFonts w:ascii="Arial" w:hAnsi="Arial" w:cs="Arial"/>
          <w:sz w:val="20"/>
          <w:szCs w:val="20"/>
          <w:lang w:val="sr-Latn-CS"/>
        </w:rPr>
        <w:t xml:space="preserve"> je</w:t>
      </w:r>
      <w:r w:rsidR="00513F31" w:rsidRPr="00FA23BB">
        <w:rPr>
          <w:rFonts w:ascii="Arial" w:hAnsi="Arial" w:cs="Arial"/>
          <w:sz w:val="20"/>
          <w:szCs w:val="20"/>
          <w:lang w:val="sr-Latn-CS"/>
        </w:rPr>
        <w:t xml:space="preserve"> na Novom groblju, po sopstvenoj želji </w:t>
      </w:r>
      <w:r w:rsidR="00F5691B" w:rsidRPr="00FA23BB">
        <w:rPr>
          <w:rFonts w:ascii="Arial" w:hAnsi="Arial" w:cs="Arial"/>
          <w:sz w:val="20"/>
          <w:szCs w:val="20"/>
          <w:lang w:val="sr-Latn-CS"/>
        </w:rPr>
        <w:t xml:space="preserve">– </w:t>
      </w:r>
      <w:r w:rsidR="00513F31" w:rsidRPr="00FA23BB">
        <w:rPr>
          <w:rFonts w:ascii="Arial" w:hAnsi="Arial" w:cs="Arial"/>
          <w:sz w:val="20"/>
          <w:szCs w:val="20"/>
          <w:lang w:val="sr-Latn-CS"/>
        </w:rPr>
        <w:t xml:space="preserve">samo u prisustvu porodice i najbližih prijatelja. </w:t>
      </w:r>
    </w:p>
    <w:p w14:paraId="1671B048" w14:textId="77777777" w:rsidR="00EC4A70" w:rsidRDefault="00EC4A70" w:rsidP="00224C9B">
      <w:pPr>
        <w:pStyle w:val="NoSpacing"/>
        <w:rPr>
          <w:rFonts w:ascii="Arial" w:hAnsi="Arial" w:cs="Arial"/>
          <w:sz w:val="20"/>
          <w:szCs w:val="20"/>
          <w:lang w:val="sr-Latn-CS"/>
        </w:rPr>
      </w:pPr>
    </w:p>
    <w:p w14:paraId="22847C05" w14:textId="77777777" w:rsidR="00055449" w:rsidRPr="00FA23BB" w:rsidRDefault="00F5691B" w:rsidP="00224C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FA23BB">
        <w:rPr>
          <w:rFonts w:ascii="Arial" w:hAnsi="Arial" w:cs="Arial"/>
          <w:sz w:val="20"/>
          <w:szCs w:val="20"/>
          <w:lang w:val="sr-Latn-CS"/>
        </w:rPr>
        <w:t>P</w:t>
      </w:r>
      <w:r w:rsidR="00513F31" w:rsidRPr="00FA23BB">
        <w:rPr>
          <w:rFonts w:ascii="Arial" w:hAnsi="Arial" w:cs="Arial"/>
          <w:sz w:val="20"/>
          <w:szCs w:val="20"/>
          <w:lang w:val="sr-Latn-CS"/>
        </w:rPr>
        <w:t>rostor isp</w:t>
      </w:r>
      <w:r w:rsidR="006A27A7" w:rsidRPr="00FA23BB">
        <w:rPr>
          <w:rFonts w:ascii="Arial" w:hAnsi="Arial" w:cs="Arial"/>
          <w:sz w:val="20"/>
          <w:szCs w:val="20"/>
          <w:lang w:val="sr-Latn-CS"/>
        </w:rPr>
        <w:t xml:space="preserve">red Bitef teatra </w:t>
      </w:r>
      <w:r w:rsidRPr="00FA23BB">
        <w:rPr>
          <w:rFonts w:ascii="Arial" w:hAnsi="Arial" w:cs="Arial"/>
          <w:sz w:val="20"/>
          <w:szCs w:val="20"/>
          <w:lang w:val="sr-Latn-CS"/>
        </w:rPr>
        <w:t>postaje</w:t>
      </w:r>
      <w:r w:rsidR="006A27A7" w:rsidRPr="00FA23BB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13F31" w:rsidRPr="00FA23BB">
        <w:rPr>
          <w:rFonts w:ascii="Arial" w:hAnsi="Arial" w:cs="Arial"/>
          <w:i/>
          <w:sz w:val="20"/>
          <w:szCs w:val="20"/>
          <w:lang w:val="sr-Latn-CS"/>
        </w:rPr>
        <w:t>Skver Mire Trailović</w:t>
      </w:r>
      <w:r w:rsidR="00513F31" w:rsidRPr="00FA23BB">
        <w:rPr>
          <w:rFonts w:ascii="Arial" w:hAnsi="Arial" w:cs="Arial"/>
          <w:sz w:val="20"/>
          <w:szCs w:val="20"/>
          <w:lang w:val="sr-Latn-CS"/>
        </w:rPr>
        <w:t xml:space="preserve">. </w:t>
      </w:r>
      <w:r w:rsidR="00513F31" w:rsidRPr="00FA23BB">
        <w:rPr>
          <w:rFonts w:ascii="Arial" w:hAnsi="Arial" w:cs="Arial"/>
          <w:sz w:val="20"/>
          <w:szCs w:val="20"/>
          <w:lang w:val="sr-Latn-CS"/>
        </w:rPr>
        <w:br/>
      </w:r>
      <w:r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Mira Trailović je svoje n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asle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hr-HR"/>
        </w:rPr>
        <w:t>đ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e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ostavila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Muzeju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pozori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hr-HR"/>
        </w:rPr>
        <w:t>š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ne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umetnosti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u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Beogradu, u čijem izdanju 2006. godine Feliks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Pa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hr-HR"/>
        </w:rPr>
        <w:t>š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ic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hr-HR"/>
        </w:rPr>
        <w:t>́ (1939-2010), objavljuje</w:t>
      </w:r>
      <w:r w:rsidR="00055449" w:rsidRPr="00FA23BB">
        <w:rPr>
          <w:rFonts w:ascii="Arial" w:hAnsi="Arial" w:cs="Arial"/>
          <w:sz w:val="20"/>
          <w:szCs w:val="20"/>
          <w:shd w:val="clear" w:color="auto" w:fill="F5F5F5"/>
          <w:lang w:val="hr-HR"/>
        </w:rPr>
        <w:t xml:space="preserve"> 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knjigu</w:t>
      </w:r>
      <w:r w:rsidR="00055449" w:rsidRPr="00FA23BB">
        <w:rPr>
          <w:rFonts w:ascii="Arial" w:hAnsi="Arial" w:cs="Arial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sr-Latn-CS"/>
        </w:rPr>
        <w:t>Gospo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hr-HR"/>
        </w:rPr>
        <w:t>đ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sr-Latn-CS"/>
        </w:rPr>
        <w:t>a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sr-Latn-CS"/>
        </w:rPr>
        <w:t>iz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sr-Latn-CS"/>
        </w:rPr>
        <w:t>velikog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sr-Latn-CS"/>
        </w:rPr>
        <w:t>sveta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hr-HR"/>
        </w:rPr>
        <w:t xml:space="preserve">: 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sr-Latn-CS"/>
        </w:rPr>
        <w:t>prilozi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sr-Latn-CS"/>
        </w:rPr>
        <w:t>za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sr-Latn-CS"/>
        </w:rPr>
        <w:t>biografiju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sr-Latn-CS"/>
        </w:rPr>
        <w:t>Mire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sr-Latn-CS"/>
        </w:rPr>
        <w:t>Trailovic</w:t>
      </w:r>
      <w:r w:rsidR="00055449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hr-HR"/>
        </w:rPr>
        <w:t>́</w:t>
      </w:r>
      <w:r w:rsidR="00D82903" w:rsidRPr="00FA23BB">
        <w:rPr>
          <w:rFonts w:ascii="Arial" w:hAnsi="Arial" w:cs="Arial"/>
          <w:i/>
          <w:sz w:val="20"/>
          <w:szCs w:val="20"/>
          <w:shd w:val="clear" w:color="auto" w:fill="FFFFFF" w:themeFill="background1"/>
          <w:lang w:val="hr-HR"/>
        </w:rPr>
        <w:t>.</w:t>
      </w:r>
      <w:r w:rsidR="00055449" w:rsidRPr="00FA23BB">
        <w:rPr>
          <w:rFonts w:ascii="Arial" w:hAnsi="Arial" w:cs="Arial"/>
          <w:sz w:val="20"/>
          <w:szCs w:val="20"/>
          <w:lang w:val="sr-Latn-CS"/>
        </w:rPr>
        <w:t xml:space="preserve"> </w:t>
      </w:r>
    </w:p>
    <w:p w14:paraId="4F9698B1" w14:textId="77777777" w:rsidR="00513F31" w:rsidRPr="00FA23BB" w:rsidRDefault="00513F31" w:rsidP="00224C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FA23BB">
        <w:rPr>
          <w:rFonts w:ascii="Arial" w:hAnsi="Arial" w:cs="Arial"/>
          <w:sz w:val="20"/>
          <w:szCs w:val="20"/>
          <w:lang w:val="sr-Latn-CS"/>
        </w:rPr>
        <w:t xml:space="preserve">Od 2014. Velika scena Ateljea 212 nosi ime </w:t>
      </w:r>
      <w:r w:rsidRPr="00FA23BB">
        <w:rPr>
          <w:rFonts w:ascii="Arial" w:hAnsi="Arial" w:cs="Arial"/>
          <w:i/>
          <w:sz w:val="20"/>
          <w:szCs w:val="20"/>
          <w:lang w:val="sr-Latn-CS"/>
        </w:rPr>
        <w:t>Mira Trailovi</w:t>
      </w:r>
      <w:r w:rsidR="006A27A7" w:rsidRPr="00FA23BB">
        <w:rPr>
          <w:rFonts w:ascii="Arial" w:hAnsi="Arial" w:cs="Arial"/>
          <w:i/>
          <w:sz w:val="20"/>
          <w:szCs w:val="20"/>
          <w:lang w:val="sr-Latn-CS"/>
        </w:rPr>
        <w:t>ć</w:t>
      </w:r>
      <w:r w:rsidRPr="00FA23BB">
        <w:rPr>
          <w:rFonts w:ascii="Arial" w:hAnsi="Arial" w:cs="Arial"/>
          <w:sz w:val="20"/>
          <w:szCs w:val="20"/>
          <w:lang w:val="sr-Latn-CS"/>
        </w:rPr>
        <w:t>.</w:t>
      </w:r>
    </w:p>
    <w:p w14:paraId="5F6CA613" w14:textId="77777777" w:rsidR="00513F31" w:rsidRPr="00FA23BB" w:rsidRDefault="00D82903" w:rsidP="00224C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FA23BB">
        <w:rPr>
          <w:rFonts w:ascii="Arial" w:hAnsi="Arial" w:cs="Arial"/>
          <w:sz w:val="20"/>
          <w:szCs w:val="20"/>
          <w:lang w:val="sr-Latn-CS"/>
        </w:rPr>
        <w:t xml:space="preserve">2016. </w:t>
      </w:r>
      <w:r w:rsidR="00EC4A70">
        <w:rPr>
          <w:rFonts w:ascii="Arial" w:hAnsi="Arial" w:cs="Arial"/>
          <w:sz w:val="20"/>
          <w:szCs w:val="20"/>
          <w:lang w:val="sr-Latn-CS"/>
        </w:rPr>
        <w:t>U</w:t>
      </w:r>
      <w:r w:rsidR="00513F31" w:rsidRPr="00FA23BB">
        <w:rPr>
          <w:rFonts w:ascii="Arial" w:hAnsi="Arial" w:cs="Arial"/>
          <w:sz w:val="20"/>
          <w:szCs w:val="20"/>
          <w:lang w:val="sr-Latn-CS"/>
        </w:rPr>
        <w:t xml:space="preserve"> foajeu Kraljevačkog pozorišta, otkrivena spomen ploča Miri T</w:t>
      </w:r>
      <w:r w:rsidR="006A27A7" w:rsidRPr="00FA23BB">
        <w:rPr>
          <w:rFonts w:ascii="Arial" w:hAnsi="Arial" w:cs="Arial"/>
          <w:sz w:val="20"/>
          <w:szCs w:val="20"/>
          <w:lang w:val="sr-Latn-CS"/>
        </w:rPr>
        <w:t>r</w:t>
      </w:r>
      <w:r w:rsidR="00513F31" w:rsidRPr="00FA23BB">
        <w:rPr>
          <w:rFonts w:ascii="Arial" w:hAnsi="Arial" w:cs="Arial"/>
          <w:sz w:val="20"/>
          <w:szCs w:val="20"/>
          <w:lang w:val="sr-Latn-CS"/>
        </w:rPr>
        <w:t xml:space="preserve">ailović, rad </w:t>
      </w:r>
      <w:r w:rsidR="00062E77" w:rsidRPr="00FA23BB">
        <w:rPr>
          <w:rFonts w:ascii="Arial" w:hAnsi="Arial" w:cs="Arial"/>
          <w:sz w:val="20"/>
          <w:szCs w:val="20"/>
          <w:lang w:val="sr-Latn-CS"/>
        </w:rPr>
        <w:t>Slavoljuba Caje Radoj</w:t>
      </w:r>
      <w:r w:rsidRPr="00FA23BB">
        <w:rPr>
          <w:rFonts w:ascii="Arial" w:hAnsi="Arial" w:cs="Arial"/>
          <w:sz w:val="20"/>
          <w:szCs w:val="20"/>
          <w:lang w:val="sr-Latn-CS"/>
        </w:rPr>
        <w:t xml:space="preserve">čića, </w:t>
      </w:r>
      <w:r w:rsidR="00513F31" w:rsidRPr="00FA23BB">
        <w:rPr>
          <w:rFonts w:ascii="Arial" w:hAnsi="Arial" w:cs="Arial"/>
          <w:sz w:val="20"/>
          <w:szCs w:val="20"/>
          <w:lang w:val="sr-Latn-CS"/>
        </w:rPr>
        <w:t>akademskog vajara i redovnog profesora na Fakultetu likovnih umetnosti u Beogradu</w:t>
      </w:r>
      <w:r w:rsidRPr="00FA23BB">
        <w:rPr>
          <w:rFonts w:ascii="Arial" w:hAnsi="Arial" w:cs="Arial"/>
          <w:sz w:val="20"/>
          <w:szCs w:val="20"/>
          <w:lang w:val="sr-Latn-CS"/>
        </w:rPr>
        <w:t>.</w:t>
      </w:r>
    </w:p>
    <w:p w14:paraId="662C16B1" w14:textId="0E96FD94" w:rsidR="00513F31" w:rsidRPr="00EC4A70" w:rsidRDefault="00203C34" w:rsidP="00224C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br/>
      </w:r>
      <w:r w:rsidR="00EC4A70">
        <w:rPr>
          <w:rFonts w:ascii="Arial" w:hAnsi="Arial" w:cs="Arial"/>
          <w:sz w:val="20"/>
          <w:szCs w:val="20"/>
          <w:lang w:val="sr-Latn-CS"/>
        </w:rPr>
        <w:t>Dobitnica je mnogobrojnih nagrada</w:t>
      </w:r>
      <w:r w:rsidR="00391078">
        <w:rPr>
          <w:rFonts w:ascii="Arial" w:hAnsi="Arial" w:cs="Arial"/>
          <w:sz w:val="20"/>
          <w:szCs w:val="20"/>
          <w:lang w:val="sr-Latn-CS"/>
        </w:rPr>
        <w:t>. O</w:t>
      </w:r>
      <w:r w:rsidR="00D82903" w:rsidRPr="00EC4A70">
        <w:rPr>
          <w:rFonts w:ascii="Arial" w:hAnsi="Arial" w:cs="Arial"/>
          <w:sz w:val="20"/>
          <w:szCs w:val="20"/>
          <w:lang w:val="sr-Latn-CS"/>
        </w:rPr>
        <w:t>ktobarska nagrada, Joakim Vujić</w:t>
      </w:r>
      <w:r w:rsidR="00513F31" w:rsidRPr="00EC4A70">
        <w:rPr>
          <w:rFonts w:ascii="Arial" w:hAnsi="Arial" w:cs="Arial"/>
          <w:sz w:val="20"/>
          <w:szCs w:val="20"/>
          <w:lang w:val="sr-Latn-CS"/>
        </w:rPr>
        <w:t>, Sedmojulska, Oskar popularnosti, priznanje Udruženja američkih pozorišnih umetnika, ambasade Nemačke za doprinos na polju kulture, bugarskog i čehoslovačkog društva, nagrada koju joj je uručio pred</w:t>
      </w:r>
      <w:r>
        <w:rPr>
          <w:rFonts w:ascii="Arial" w:hAnsi="Arial" w:cs="Arial"/>
          <w:sz w:val="20"/>
          <w:szCs w:val="20"/>
          <w:lang w:val="sr-Latn-CS"/>
        </w:rPr>
        <w:t>sednik Italije Đuzepe Saragat,</w:t>
      </w:r>
      <w:r w:rsidR="00513F31" w:rsidRPr="00EC4A70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9426E" w:rsidRPr="00A9426E">
        <w:rPr>
          <w:rFonts w:ascii="Arial" w:hAnsi="Arial" w:cs="Arial"/>
          <w:sz w:val="20"/>
          <w:szCs w:val="20"/>
          <w:lang w:val="sr-Latn-CS"/>
        </w:rPr>
        <w:t xml:space="preserve">orden </w:t>
      </w:r>
      <w:r w:rsidR="00A9426E">
        <w:rPr>
          <w:rFonts w:ascii="Arial" w:hAnsi="Arial" w:cs="Arial"/>
          <w:sz w:val="20"/>
          <w:szCs w:val="20"/>
          <w:lang w:val="sr-Latn-CS"/>
        </w:rPr>
        <w:t>Umetnosti i književnosti f</w:t>
      </w:r>
      <w:r w:rsidR="00A9426E" w:rsidRPr="00A9426E">
        <w:rPr>
          <w:rFonts w:ascii="Arial" w:hAnsi="Arial" w:cs="Arial"/>
          <w:sz w:val="20"/>
          <w:szCs w:val="20"/>
          <w:lang w:val="sr-Latn-CS"/>
        </w:rPr>
        <w:t xml:space="preserve">rancuskog ministarstva kulture </w:t>
      </w:r>
      <w:bookmarkStart w:id="0" w:name="_GoBack"/>
      <w:bookmarkEnd w:id="0"/>
      <w:r w:rsidR="00A9426E" w:rsidRPr="00A9426E">
        <w:rPr>
          <w:rFonts w:ascii="Arial" w:hAnsi="Arial" w:cs="Arial"/>
          <w:sz w:val="20"/>
          <w:szCs w:val="20"/>
          <w:lang w:val="sr-Latn-CS"/>
        </w:rPr>
        <w:t>u rangu komandora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sr-Latn-CS"/>
        </w:rPr>
        <w:t xml:space="preserve"> </w:t>
      </w:r>
      <w:r w:rsidR="00513F31" w:rsidRPr="00EC4A70">
        <w:rPr>
          <w:rFonts w:ascii="Arial" w:hAnsi="Arial" w:cs="Arial"/>
          <w:sz w:val="20"/>
          <w:szCs w:val="20"/>
          <w:lang w:val="sr-Latn-CS"/>
        </w:rPr>
        <w:t>koji joj je predao fran</w:t>
      </w:r>
      <w:r w:rsidR="00D82903" w:rsidRPr="00EC4A70">
        <w:rPr>
          <w:rFonts w:ascii="Arial" w:hAnsi="Arial" w:cs="Arial"/>
          <w:sz w:val="20"/>
          <w:szCs w:val="20"/>
          <w:lang w:val="sr-Latn-CS"/>
        </w:rPr>
        <w:t>cuski ministar kulture Žak Lang</w:t>
      </w:r>
      <w:r w:rsidR="00513F31" w:rsidRPr="00EC4A70">
        <w:rPr>
          <w:rFonts w:ascii="Arial" w:hAnsi="Arial" w:cs="Arial"/>
          <w:sz w:val="20"/>
          <w:szCs w:val="20"/>
          <w:lang w:val="sr-Latn-CS"/>
        </w:rPr>
        <w:t xml:space="preserve"> samo su neke od zvaničnih pohvala rada Mire Trailović</w:t>
      </w:r>
      <w:r w:rsidR="00AE756D">
        <w:rPr>
          <w:rFonts w:ascii="Arial" w:hAnsi="Arial" w:cs="Arial"/>
          <w:sz w:val="20"/>
          <w:szCs w:val="20"/>
          <w:lang w:val="sr-Latn-CS"/>
        </w:rPr>
        <w:t>.</w:t>
      </w:r>
    </w:p>
    <w:p w14:paraId="446F84CE" w14:textId="77777777" w:rsidR="00513F31" w:rsidRPr="00EC4A70" w:rsidRDefault="00513F31" w:rsidP="00224C9B">
      <w:pPr>
        <w:pStyle w:val="NoSpacing"/>
        <w:rPr>
          <w:rFonts w:ascii="Arial" w:hAnsi="Arial" w:cs="Arial"/>
          <w:sz w:val="20"/>
          <w:szCs w:val="20"/>
          <w:lang w:val="sr-Latn-CS"/>
        </w:rPr>
      </w:pPr>
    </w:p>
    <w:p w14:paraId="05469A06" w14:textId="77777777" w:rsidR="00513F31" w:rsidRPr="00FA23BB" w:rsidRDefault="00513F31" w:rsidP="00224C9B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FA23BB">
        <w:rPr>
          <w:rFonts w:ascii="Arial" w:hAnsi="Arial" w:cs="Arial"/>
          <w:sz w:val="20"/>
          <w:szCs w:val="20"/>
          <w:lang w:val="it-IT"/>
        </w:rPr>
        <w:t>ŠTA ZNAČI M-I-R-A?</w:t>
      </w:r>
    </w:p>
    <w:p w14:paraId="008F7ABA" w14:textId="77777777" w:rsidR="00513F31" w:rsidRPr="00513F31" w:rsidRDefault="00513F31" w:rsidP="00224C9B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FA23BB">
        <w:rPr>
          <w:rFonts w:ascii="Arial" w:hAnsi="Arial" w:cs="Arial"/>
          <w:sz w:val="20"/>
          <w:szCs w:val="20"/>
          <w:lang w:val="it-IT"/>
        </w:rPr>
        <w:t>Kada su je novinari jednom pitali hoće li da se predstavi, rekla je da hoće i kao pesmicu "izrecitovala" svoje ime u akronimu: M - kao marljiva, I - kao iracionalna, R - kao radosna, A - kao ako, baš me briga.</w:t>
      </w:r>
      <w:r w:rsidR="00312D54">
        <w:rPr>
          <w:rFonts w:ascii="Arial" w:hAnsi="Arial" w:cs="Arial"/>
          <w:sz w:val="20"/>
          <w:szCs w:val="20"/>
          <w:lang w:val="it-IT"/>
        </w:rPr>
        <w:t xml:space="preserve"> </w:t>
      </w:r>
      <w:r w:rsidR="00D82903">
        <w:rPr>
          <w:rFonts w:ascii="Arial" w:hAnsi="Arial" w:cs="Arial"/>
          <w:sz w:val="20"/>
          <w:szCs w:val="20"/>
          <w:lang w:val="it-IT"/>
        </w:rPr>
        <w:br/>
      </w:r>
    </w:p>
    <w:sectPr w:rsidR="00513F31" w:rsidRPr="00513F31" w:rsidSect="0037124F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2A1"/>
    <w:multiLevelType w:val="hybridMultilevel"/>
    <w:tmpl w:val="4AC61F8C"/>
    <w:lvl w:ilvl="0" w:tplc="3CFCDB0E">
      <w:start w:val="196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41EB"/>
    <w:multiLevelType w:val="hybridMultilevel"/>
    <w:tmpl w:val="A9CEBF0E"/>
    <w:lvl w:ilvl="0" w:tplc="537ADA1A">
      <w:start w:val="196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827"/>
    <w:multiLevelType w:val="multilevel"/>
    <w:tmpl w:val="A0824D52"/>
    <w:lvl w:ilvl="0">
      <w:start w:val="1949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B106E"/>
    <w:multiLevelType w:val="hybridMultilevel"/>
    <w:tmpl w:val="0EA6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83FF9"/>
    <w:multiLevelType w:val="multilevel"/>
    <w:tmpl w:val="DF60F0C6"/>
    <w:lvl w:ilvl="0">
      <w:start w:val="1982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80898"/>
    <w:multiLevelType w:val="hybridMultilevel"/>
    <w:tmpl w:val="1F543CF8"/>
    <w:lvl w:ilvl="0" w:tplc="4978EB5E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6040E"/>
    <w:multiLevelType w:val="multilevel"/>
    <w:tmpl w:val="588EC79C"/>
    <w:lvl w:ilvl="0">
      <w:start w:val="1945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041CC0"/>
    <w:multiLevelType w:val="hybridMultilevel"/>
    <w:tmpl w:val="C0B6B872"/>
    <w:lvl w:ilvl="0" w:tplc="D1CAACB2">
      <w:start w:val="1985"/>
      <w:numFmt w:val="decimal"/>
      <w:lvlText w:val="%1."/>
      <w:lvlJc w:val="left"/>
      <w:pPr>
        <w:ind w:left="540" w:hanging="540"/>
      </w:pPr>
      <w:rPr>
        <w:rFonts w:ascii="Arial Unicode MS" w:eastAsia="Arial Unicode MS" w:hAnsi="Arial Unicode MS" w:cs="Arial Unicode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C1700"/>
    <w:multiLevelType w:val="multilevel"/>
    <w:tmpl w:val="C73A945E"/>
    <w:lvl w:ilvl="0">
      <w:start w:val="1930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D21BF2"/>
    <w:multiLevelType w:val="multilevel"/>
    <w:tmpl w:val="9EA6D580"/>
    <w:lvl w:ilvl="0">
      <w:start w:val="1953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242F6D"/>
    <w:multiLevelType w:val="multilevel"/>
    <w:tmpl w:val="28D60FD4"/>
    <w:lvl w:ilvl="0">
      <w:start w:val="197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A332D5"/>
    <w:multiLevelType w:val="multilevel"/>
    <w:tmpl w:val="8CB46DE2"/>
    <w:lvl w:ilvl="0">
      <w:start w:val="196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64BBC"/>
    <w:multiLevelType w:val="hybridMultilevel"/>
    <w:tmpl w:val="AB623BB0"/>
    <w:lvl w:ilvl="0" w:tplc="1910F9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B2691"/>
    <w:multiLevelType w:val="multilevel"/>
    <w:tmpl w:val="A7DE8196"/>
    <w:lvl w:ilvl="0">
      <w:start w:val="1957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C5"/>
    <w:rsid w:val="00006C11"/>
    <w:rsid w:val="00007CDE"/>
    <w:rsid w:val="00020CAF"/>
    <w:rsid w:val="00020EF4"/>
    <w:rsid w:val="000254C7"/>
    <w:rsid w:val="000255A5"/>
    <w:rsid w:val="000378B4"/>
    <w:rsid w:val="00040617"/>
    <w:rsid w:val="0004654A"/>
    <w:rsid w:val="000526C5"/>
    <w:rsid w:val="00055449"/>
    <w:rsid w:val="0005686D"/>
    <w:rsid w:val="00060395"/>
    <w:rsid w:val="00062E77"/>
    <w:rsid w:val="000709B5"/>
    <w:rsid w:val="00076D11"/>
    <w:rsid w:val="00080D49"/>
    <w:rsid w:val="000845D3"/>
    <w:rsid w:val="00087E5A"/>
    <w:rsid w:val="000A2D56"/>
    <w:rsid w:val="000A3811"/>
    <w:rsid w:val="000A4A3C"/>
    <w:rsid w:val="000B1D4E"/>
    <w:rsid w:val="000C27A1"/>
    <w:rsid w:val="000C319C"/>
    <w:rsid w:val="000D1858"/>
    <w:rsid w:val="000D2FA4"/>
    <w:rsid w:val="000E1C5B"/>
    <w:rsid w:val="000F581E"/>
    <w:rsid w:val="0010682F"/>
    <w:rsid w:val="00111642"/>
    <w:rsid w:val="00124E00"/>
    <w:rsid w:val="00127736"/>
    <w:rsid w:val="00130D68"/>
    <w:rsid w:val="00147480"/>
    <w:rsid w:val="00160962"/>
    <w:rsid w:val="001622D7"/>
    <w:rsid w:val="001631A7"/>
    <w:rsid w:val="00167722"/>
    <w:rsid w:val="00167E45"/>
    <w:rsid w:val="0017318E"/>
    <w:rsid w:val="00180C52"/>
    <w:rsid w:val="00182CC7"/>
    <w:rsid w:val="00184638"/>
    <w:rsid w:val="00184BBC"/>
    <w:rsid w:val="001869EA"/>
    <w:rsid w:val="001A1DE8"/>
    <w:rsid w:val="001A2ADD"/>
    <w:rsid w:val="001A6330"/>
    <w:rsid w:val="001A669B"/>
    <w:rsid w:val="001A69B7"/>
    <w:rsid w:val="001C10CE"/>
    <w:rsid w:val="001C1CEE"/>
    <w:rsid w:val="001D1D2E"/>
    <w:rsid w:val="001D2458"/>
    <w:rsid w:val="001D7490"/>
    <w:rsid w:val="001E512E"/>
    <w:rsid w:val="001E7AE9"/>
    <w:rsid w:val="001F67FB"/>
    <w:rsid w:val="002029FA"/>
    <w:rsid w:val="00203C34"/>
    <w:rsid w:val="00214B8C"/>
    <w:rsid w:val="002237B5"/>
    <w:rsid w:val="0022426C"/>
    <w:rsid w:val="00224C9B"/>
    <w:rsid w:val="00225C20"/>
    <w:rsid w:val="0023315E"/>
    <w:rsid w:val="002376A2"/>
    <w:rsid w:val="00237B6C"/>
    <w:rsid w:val="00241663"/>
    <w:rsid w:val="00252F69"/>
    <w:rsid w:val="00276292"/>
    <w:rsid w:val="00277C80"/>
    <w:rsid w:val="00295E30"/>
    <w:rsid w:val="002A1046"/>
    <w:rsid w:val="002A5441"/>
    <w:rsid w:val="002B212B"/>
    <w:rsid w:val="002B43D7"/>
    <w:rsid w:val="002B7616"/>
    <w:rsid w:val="002C0F69"/>
    <w:rsid w:val="002C1587"/>
    <w:rsid w:val="002C62AA"/>
    <w:rsid w:val="002E303A"/>
    <w:rsid w:val="002E38AE"/>
    <w:rsid w:val="002E6E40"/>
    <w:rsid w:val="002E7142"/>
    <w:rsid w:val="002F05A8"/>
    <w:rsid w:val="002F3C6A"/>
    <w:rsid w:val="0030410B"/>
    <w:rsid w:val="00310444"/>
    <w:rsid w:val="003125B3"/>
    <w:rsid w:val="00312D54"/>
    <w:rsid w:val="003218E0"/>
    <w:rsid w:val="003456F4"/>
    <w:rsid w:val="00347DE4"/>
    <w:rsid w:val="0035302A"/>
    <w:rsid w:val="0037124F"/>
    <w:rsid w:val="00373CB2"/>
    <w:rsid w:val="00373E9E"/>
    <w:rsid w:val="00387B75"/>
    <w:rsid w:val="00391078"/>
    <w:rsid w:val="0039718F"/>
    <w:rsid w:val="003A0FEA"/>
    <w:rsid w:val="003B2AB2"/>
    <w:rsid w:val="003B42C2"/>
    <w:rsid w:val="003B5933"/>
    <w:rsid w:val="003B5AC1"/>
    <w:rsid w:val="003B6FBA"/>
    <w:rsid w:val="003C23B3"/>
    <w:rsid w:val="003D5E2D"/>
    <w:rsid w:val="003D76B6"/>
    <w:rsid w:val="003E0B67"/>
    <w:rsid w:val="003E1C31"/>
    <w:rsid w:val="003E21A4"/>
    <w:rsid w:val="003F42C9"/>
    <w:rsid w:val="003F70FD"/>
    <w:rsid w:val="00402D93"/>
    <w:rsid w:val="00407EC9"/>
    <w:rsid w:val="00423599"/>
    <w:rsid w:val="004302FD"/>
    <w:rsid w:val="00436DCB"/>
    <w:rsid w:val="00437155"/>
    <w:rsid w:val="004477FA"/>
    <w:rsid w:val="0046351A"/>
    <w:rsid w:val="00473232"/>
    <w:rsid w:val="0048011D"/>
    <w:rsid w:val="00483C4E"/>
    <w:rsid w:val="00493800"/>
    <w:rsid w:val="004A4148"/>
    <w:rsid w:val="004D2541"/>
    <w:rsid w:val="004D3ABE"/>
    <w:rsid w:val="004E11EB"/>
    <w:rsid w:val="004E1694"/>
    <w:rsid w:val="004E2D29"/>
    <w:rsid w:val="004E7E8D"/>
    <w:rsid w:val="004F489A"/>
    <w:rsid w:val="00500D98"/>
    <w:rsid w:val="005020C2"/>
    <w:rsid w:val="005049E9"/>
    <w:rsid w:val="00505B4D"/>
    <w:rsid w:val="00506425"/>
    <w:rsid w:val="00511423"/>
    <w:rsid w:val="005122E8"/>
    <w:rsid w:val="00513F31"/>
    <w:rsid w:val="0051697C"/>
    <w:rsid w:val="005276E7"/>
    <w:rsid w:val="00532607"/>
    <w:rsid w:val="00555B40"/>
    <w:rsid w:val="005620F7"/>
    <w:rsid w:val="005635BF"/>
    <w:rsid w:val="00572C24"/>
    <w:rsid w:val="00582012"/>
    <w:rsid w:val="00584785"/>
    <w:rsid w:val="00587452"/>
    <w:rsid w:val="00587A0B"/>
    <w:rsid w:val="00587EAF"/>
    <w:rsid w:val="0059123F"/>
    <w:rsid w:val="00593D3F"/>
    <w:rsid w:val="005965F4"/>
    <w:rsid w:val="005A1632"/>
    <w:rsid w:val="005A394F"/>
    <w:rsid w:val="005A59B5"/>
    <w:rsid w:val="005A7DB4"/>
    <w:rsid w:val="005B06C6"/>
    <w:rsid w:val="005B22F2"/>
    <w:rsid w:val="005B2474"/>
    <w:rsid w:val="005B3ABF"/>
    <w:rsid w:val="005D7167"/>
    <w:rsid w:val="005D75D1"/>
    <w:rsid w:val="005E7C08"/>
    <w:rsid w:val="005F0458"/>
    <w:rsid w:val="005F4208"/>
    <w:rsid w:val="005F75E9"/>
    <w:rsid w:val="00607176"/>
    <w:rsid w:val="00613855"/>
    <w:rsid w:val="00630C62"/>
    <w:rsid w:val="00633AED"/>
    <w:rsid w:val="00643228"/>
    <w:rsid w:val="00646369"/>
    <w:rsid w:val="00650CCB"/>
    <w:rsid w:val="00651944"/>
    <w:rsid w:val="00652A46"/>
    <w:rsid w:val="00655D24"/>
    <w:rsid w:val="0066262F"/>
    <w:rsid w:val="0066263E"/>
    <w:rsid w:val="00667D96"/>
    <w:rsid w:val="0067619B"/>
    <w:rsid w:val="00681C70"/>
    <w:rsid w:val="00683DC6"/>
    <w:rsid w:val="00685230"/>
    <w:rsid w:val="006A27A7"/>
    <w:rsid w:val="006A39F5"/>
    <w:rsid w:val="006A4E00"/>
    <w:rsid w:val="006A4ECB"/>
    <w:rsid w:val="006B468B"/>
    <w:rsid w:val="006B4CCA"/>
    <w:rsid w:val="006B7EE4"/>
    <w:rsid w:val="006F343A"/>
    <w:rsid w:val="00707D55"/>
    <w:rsid w:val="00707DB9"/>
    <w:rsid w:val="00713ECE"/>
    <w:rsid w:val="00722499"/>
    <w:rsid w:val="00732C3F"/>
    <w:rsid w:val="00741F03"/>
    <w:rsid w:val="00742481"/>
    <w:rsid w:val="00757296"/>
    <w:rsid w:val="00757F99"/>
    <w:rsid w:val="00757F9F"/>
    <w:rsid w:val="007602F3"/>
    <w:rsid w:val="00776D29"/>
    <w:rsid w:val="00780023"/>
    <w:rsid w:val="007835B7"/>
    <w:rsid w:val="007844A1"/>
    <w:rsid w:val="007A431F"/>
    <w:rsid w:val="007B1240"/>
    <w:rsid w:val="007C7FC2"/>
    <w:rsid w:val="007D0A2D"/>
    <w:rsid w:val="007D1324"/>
    <w:rsid w:val="007D1F40"/>
    <w:rsid w:val="007D35E2"/>
    <w:rsid w:val="007E39B8"/>
    <w:rsid w:val="007F34DC"/>
    <w:rsid w:val="00816A2D"/>
    <w:rsid w:val="00820C6F"/>
    <w:rsid w:val="0082176B"/>
    <w:rsid w:val="00840549"/>
    <w:rsid w:val="00845D73"/>
    <w:rsid w:val="00852314"/>
    <w:rsid w:val="00856576"/>
    <w:rsid w:val="008575D3"/>
    <w:rsid w:val="00866069"/>
    <w:rsid w:val="00866BEB"/>
    <w:rsid w:val="00870A02"/>
    <w:rsid w:val="00876A19"/>
    <w:rsid w:val="00892806"/>
    <w:rsid w:val="008A08E7"/>
    <w:rsid w:val="008B150B"/>
    <w:rsid w:val="008D4D8A"/>
    <w:rsid w:val="008D64A6"/>
    <w:rsid w:val="008F6730"/>
    <w:rsid w:val="009028DF"/>
    <w:rsid w:val="0090636D"/>
    <w:rsid w:val="00911D05"/>
    <w:rsid w:val="00921E20"/>
    <w:rsid w:val="00922B52"/>
    <w:rsid w:val="00954EE6"/>
    <w:rsid w:val="00965E27"/>
    <w:rsid w:val="00995DD8"/>
    <w:rsid w:val="009963DA"/>
    <w:rsid w:val="009A6931"/>
    <w:rsid w:val="009A7B9D"/>
    <w:rsid w:val="009B5A14"/>
    <w:rsid w:val="009B5A85"/>
    <w:rsid w:val="009B6153"/>
    <w:rsid w:val="009C5949"/>
    <w:rsid w:val="009D0AC7"/>
    <w:rsid w:val="009D0F7B"/>
    <w:rsid w:val="009D36EA"/>
    <w:rsid w:val="009D5DD6"/>
    <w:rsid w:val="009E18A3"/>
    <w:rsid w:val="009F1432"/>
    <w:rsid w:val="009F5746"/>
    <w:rsid w:val="009F6072"/>
    <w:rsid w:val="00A00B99"/>
    <w:rsid w:val="00A01164"/>
    <w:rsid w:val="00A07348"/>
    <w:rsid w:val="00A12C4F"/>
    <w:rsid w:val="00A26A05"/>
    <w:rsid w:val="00A2734A"/>
    <w:rsid w:val="00A41272"/>
    <w:rsid w:val="00A4608E"/>
    <w:rsid w:val="00A57DED"/>
    <w:rsid w:val="00A628F8"/>
    <w:rsid w:val="00A635E1"/>
    <w:rsid w:val="00A647EB"/>
    <w:rsid w:val="00A65465"/>
    <w:rsid w:val="00A6597C"/>
    <w:rsid w:val="00A65F01"/>
    <w:rsid w:val="00A67BF9"/>
    <w:rsid w:val="00A7012B"/>
    <w:rsid w:val="00A707C2"/>
    <w:rsid w:val="00A71E8B"/>
    <w:rsid w:val="00A821A3"/>
    <w:rsid w:val="00A82DA4"/>
    <w:rsid w:val="00A856FF"/>
    <w:rsid w:val="00A85868"/>
    <w:rsid w:val="00A90E39"/>
    <w:rsid w:val="00A9426E"/>
    <w:rsid w:val="00AA6DD1"/>
    <w:rsid w:val="00AB0F75"/>
    <w:rsid w:val="00AB499A"/>
    <w:rsid w:val="00AB5D70"/>
    <w:rsid w:val="00AE56C7"/>
    <w:rsid w:val="00AE5E8C"/>
    <w:rsid w:val="00AE718C"/>
    <w:rsid w:val="00AE756D"/>
    <w:rsid w:val="00AF0DAC"/>
    <w:rsid w:val="00B004FE"/>
    <w:rsid w:val="00B30DA9"/>
    <w:rsid w:val="00B35137"/>
    <w:rsid w:val="00B367CD"/>
    <w:rsid w:val="00B42EA3"/>
    <w:rsid w:val="00B44402"/>
    <w:rsid w:val="00B4617D"/>
    <w:rsid w:val="00B5314A"/>
    <w:rsid w:val="00B554C4"/>
    <w:rsid w:val="00B56B41"/>
    <w:rsid w:val="00B6286D"/>
    <w:rsid w:val="00B63B77"/>
    <w:rsid w:val="00B6591A"/>
    <w:rsid w:val="00B744D1"/>
    <w:rsid w:val="00B81DF7"/>
    <w:rsid w:val="00B861DA"/>
    <w:rsid w:val="00B966DF"/>
    <w:rsid w:val="00B96ED5"/>
    <w:rsid w:val="00BA1746"/>
    <w:rsid w:val="00BB425C"/>
    <w:rsid w:val="00BC330E"/>
    <w:rsid w:val="00BD075F"/>
    <w:rsid w:val="00BD1677"/>
    <w:rsid w:val="00BE0565"/>
    <w:rsid w:val="00BE1B61"/>
    <w:rsid w:val="00BE71C3"/>
    <w:rsid w:val="00BE77C5"/>
    <w:rsid w:val="00C134F3"/>
    <w:rsid w:val="00C147E8"/>
    <w:rsid w:val="00C22F8B"/>
    <w:rsid w:val="00C24416"/>
    <w:rsid w:val="00C2722D"/>
    <w:rsid w:val="00C30DF2"/>
    <w:rsid w:val="00C60FED"/>
    <w:rsid w:val="00C646C1"/>
    <w:rsid w:val="00C76053"/>
    <w:rsid w:val="00C7798E"/>
    <w:rsid w:val="00C90F82"/>
    <w:rsid w:val="00C91DA6"/>
    <w:rsid w:val="00C921C8"/>
    <w:rsid w:val="00C9546C"/>
    <w:rsid w:val="00CA42F6"/>
    <w:rsid w:val="00CA7529"/>
    <w:rsid w:val="00CB7EE9"/>
    <w:rsid w:val="00CC5092"/>
    <w:rsid w:val="00CC5971"/>
    <w:rsid w:val="00CC6832"/>
    <w:rsid w:val="00CC68EB"/>
    <w:rsid w:val="00CD0ACE"/>
    <w:rsid w:val="00CF22AE"/>
    <w:rsid w:val="00D03384"/>
    <w:rsid w:val="00D13F19"/>
    <w:rsid w:val="00D14D31"/>
    <w:rsid w:val="00D158AE"/>
    <w:rsid w:val="00D15B71"/>
    <w:rsid w:val="00D16C68"/>
    <w:rsid w:val="00D27A1F"/>
    <w:rsid w:val="00D32567"/>
    <w:rsid w:val="00D35484"/>
    <w:rsid w:val="00D4425B"/>
    <w:rsid w:val="00D45007"/>
    <w:rsid w:val="00D51603"/>
    <w:rsid w:val="00D55747"/>
    <w:rsid w:val="00D61569"/>
    <w:rsid w:val="00D63964"/>
    <w:rsid w:val="00D72072"/>
    <w:rsid w:val="00D73590"/>
    <w:rsid w:val="00D73F38"/>
    <w:rsid w:val="00D76329"/>
    <w:rsid w:val="00D77CE2"/>
    <w:rsid w:val="00D82903"/>
    <w:rsid w:val="00D876B0"/>
    <w:rsid w:val="00D90CA7"/>
    <w:rsid w:val="00D978B0"/>
    <w:rsid w:val="00DA3D1F"/>
    <w:rsid w:val="00DC30C2"/>
    <w:rsid w:val="00DC754D"/>
    <w:rsid w:val="00DD1A10"/>
    <w:rsid w:val="00DD2264"/>
    <w:rsid w:val="00DD3727"/>
    <w:rsid w:val="00DD6460"/>
    <w:rsid w:val="00DE5228"/>
    <w:rsid w:val="00DE5A84"/>
    <w:rsid w:val="00E00F70"/>
    <w:rsid w:val="00E068C4"/>
    <w:rsid w:val="00E07A26"/>
    <w:rsid w:val="00E21922"/>
    <w:rsid w:val="00E23566"/>
    <w:rsid w:val="00E266A5"/>
    <w:rsid w:val="00E32FB2"/>
    <w:rsid w:val="00E358B5"/>
    <w:rsid w:val="00E3739E"/>
    <w:rsid w:val="00E56257"/>
    <w:rsid w:val="00E644C9"/>
    <w:rsid w:val="00E6686B"/>
    <w:rsid w:val="00E66DB5"/>
    <w:rsid w:val="00E671EC"/>
    <w:rsid w:val="00E84E6F"/>
    <w:rsid w:val="00E9025B"/>
    <w:rsid w:val="00EA0EF0"/>
    <w:rsid w:val="00EB3933"/>
    <w:rsid w:val="00EB3AD6"/>
    <w:rsid w:val="00EB5B22"/>
    <w:rsid w:val="00EC4A70"/>
    <w:rsid w:val="00ED1C21"/>
    <w:rsid w:val="00ED6D01"/>
    <w:rsid w:val="00EF36CE"/>
    <w:rsid w:val="00EF3855"/>
    <w:rsid w:val="00F045EF"/>
    <w:rsid w:val="00F05266"/>
    <w:rsid w:val="00F05848"/>
    <w:rsid w:val="00F1029F"/>
    <w:rsid w:val="00F103F3"/>
    <w:rsid w:val="00F11202"/>
    <w:rsid w:val="00F15241"/>
    <w:rsid w:val="00F223FC"/>
    <w:rsid w:val="00F240FA"/>
    <w:rsid w:val="00F314CE"/>
    <w:rsid w:val="00F33BAD"/>
    <w:rsid w:val="00F45EEA"/>
    <w:rsid w:val="00F55BA0"/>
    <w:rsid w:val="00F567C0"/>
    <w:rsid w:val="00F5691B"/>
    <w:rsid w:val="00F62823"/>
    <w:rsid w:val="00F630BD"/>
    <w:rsid w:val="00F95BC0"/>
    <w:rsid w:val="00FA1243"/>
    <w:rsid w:val="00FA23BB"/>
    <w:rsid w:val="00FA548D"/>
    <w:rsid w:val="00FA6929"/>
    <w:rsid w:val="00FB27A5"/>
    <w:rsid w:val="00FB46FA"/>
    <w:rsid w:val="00FC31D3"/>
    <w:rsid w:val="00FC7AF7"/>
    <w:rsid w:val="00FE0653"/>
    <w:rsid w:val="00FE0808"/>
    <w:rsid w:val="00FE170D"/>
    <w:rsid w:val="00FE2708"/>
    <w:rsid w:val="00FF20DE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7390"/>
  <w15:docId w15:val="{CF18D934-413A-4DEC-A9B6-38A495F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C5"/>
    <w:pPr>
      <w:spacing w:after="160" w:line="259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26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0526C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0526C5"/>
    <w:rPr>
      <w:b/>
      <w:bCs/>
    </w:rPr>
  </w:style>
  <w:style w:type="character" w:styleId="Hyperlink">
    <w:name w:val="Hyperlink"/>
    <w:uiPriority w:val="99"/>
    <w:unhideWhenUsed/>
    <w:rsid w:val="000526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C5"/>
    <w:rPr>
      <w:rFonts w:ascii="Tahoma" w:eastAsia="Calibri" w:hAnsi="Tahoma" w:cs="Tahoma"/>
      <w:sz w:val="16"/>
      <w:szCs w:val="16"/>
      <w:lang w:val="sr-Latn-CS"/>
    </w:rPr>
  </w:style>
  <w:style w:type="character" w:customStyle="1" w:styleId="Heading1">
    <w:name w:val="Heading #1_"/>
    <w:basedOn w:val="DefaultParagraphFont"/>
    <w:link w:val="Heading10"/>
    <w:rsid w:val="004A4148"/>
    <w:rPr>
      <w:b/>
      <w:bCs/>
      <w:sz w:val="30"/>
      <w:szCs w:val="30"/>
      <w:shd w:val="clear" w:color="auto" w:fill="FFFFFF"/>
    </w:rPr>
  </w:style>
  <w:style w:type="character" w:customStyle="1" w:styleId="Bodytext2">
    <w:name w:val="Body text (2)_"/>
    <w:basedOn w:val="DefaultParagraphFont"/>
    <w:rsid w:val="004A414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sid w:val="004A41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20">
    <w:name w:val="Body text (2)"/>
    <w:basedOn w:val="Bodytext2"/>
    <w:rsid w:val="004A41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paragraph" w:customStyle="1" w:styleId="Heading10">
    <w:name w:val="Heading #1"/>
    <w:basedOn w:val="Normal"/>
    <w:link w:val="Heading1"/>
    <w:rsid w:val="004A4148"/>
    <w:pPr>
      <w:widowControl w:val="0"/>
      <w:shd w:val="clear" w:color="auto" w:fill="FFFFFF"/>
      <w:spacing w:after="300" w:line="0" w:lineRule="atLeast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en-US"/>
    </w:rPr>
  </w:style>
  <w:style w:type="character" w:customStyle="1" w:styleId="Bodytext2Sylfaen">
    <w:name w:val="Body text (2) + Sylfaen"/>
    <w:aliases w:val="9.5 pt,Bold"/>
    <w:basedOn w:val="Bodytext2"/>
    <w:rsid w:val="00A0734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paragraph" w:styleId="ListParagraph">
    <w:name w:val="List Paragraph"/>
    <w:basedOn w:val="Normal"/>
    <w:uiPriority w:val="34"/>
    <w:qFormat/>
    <w:rsid w:val="00AF0D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38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8AE"/>
    <w:rPr>
      <w:rFonts w:ascii="Calibri" w:eastAsia="Calibri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13F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3F31"/>
    <w:rPr>
      <w:rFonts w:ascii="Calibri" w:eastAsia="Calibri" w:hAnsi="Calibri" w:cs="Times New Roman"/>
      <w:i/>
      <w:iCs/>
      <w:color w:val="000000" w:themeColor="text1"/>
      <w:lang w:val="sr-Latn-CS"/>
    </w:rPr>
  </w:style>
  <w:style w:type="character" w:styleId="Emphasis">
    <w:name w:val="Emphasis"/>
    <w:basedOn w:val="DefaultParagraphFont"/>
    <w:uiPriority w:val="20"/>
    <w:qFormat/>
    <w:rsid w:val="001E7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Bogunovic</dc:creator>
  <cp:lastModifiedBy>js</cp:lastModifiedBy>
  <cp:revision>2</cp:revision>
  <dcterms:created xsi:type="dcterms:W3CDTF">2024-01-09T18:01:00Z</dcterms:created>
  <dcterms:modified xsi:type="dcterms:W3CDTF">2024-01-09T18:01:00Z</dcterms:modified>
</cp:coreProperties>
</file>